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FBB" w:rsidRPr="00107FBB" w:rsidRDefault="00107FBB" w:rsidP="00107FBB">
      <w:pPr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b/>
          <w:kern w:val="0"/>
          <w:lang w:eastAsia="en-US" w:bidi="ar-SA"/>
        </w:rPr>
      </w:pPr>
      <w:r w:rsidRPr="00107FBB">
        <w:rPr>
          <w:rFonts w:ascii="Times New Roman" w:eastAsia="Calibri" w:hAnsi="Times New Roman" w:cs="Times New Roman"/>
          <w:b/>
          <w:kern w:val="0"/>
          <w:lang w:eastAsia="en-US" w:bidi="ar-SA"/>
        </w:rPr>
        <w:t xml:space="preserve">Татарстан </w:t>
      </w:r>
      <w:proofErr w:type="spellStart"/>
      <w:r w:rsidRPr="00107FBB">
        <w:rPr>
          <w:rFonts w:ascii="Times New Roman" w:eastAsia="Calibri" w:hAnsi="Times New Roman" w:cs="Times New Roman"/>
          <w:b/>
          <w:kern w:val="0"/>
          <w:lang w:eastAsia="en-US" w:bidi="ar-SA"/>
        </w:rPr>
        <w:t>Республикасы</w:t>
      </w:r>
      <w:proofErr w:type="spellEnd"/>
      <w:r w:rsidRPr="00107FBB">
        <w:rPr>
          <w:rFonts w:ascii="Times New Roman" w:eastAsia="Calibri" w:hAnsi="Times New Roman" w:cs="Times New Roman"/>
          <w:b/>
          <w:kern w:val="0"/>
          <w:lang w:eastAsia="en-US" w:bidi="ar-SA"/>
        </w:rPr>
        <w:t xml:space="preserve"> </w:t>
      </w:r>
      <w:proofErr w:type="spellStart"/>
      <w:r w:rsidRPr="00107FBB">
        <w:rPr>
          <w:rFonts w:ascii="Times New Roman" w:eastAsia="Calibri" w:hAnsi="Times New Roman" w:cs="Times New Roman"/>
          <w:b/>
          <w:kern w:val="0"/>
          <w:lang w:eastAsia="en-US" w:bidi="ar-SA"/>
        </w:rPr>
        <w:t>Актаныш</w:t>
      </w:r>
      <w:proofErr w:type="spellEnd"/>
      <w:r w:rsidRPr="00107FBB">
        <w:rPr>
          <w:rFonts w:ascii="Times New Roman" w:eastAsia="Calibri" w:hAnsi="Times New Roman" w:cs="Times New Roman"/>
          <w:b/>
          <w:kern w:val="0"/>
          <w:lang w:eastAsia="en-US" w:bidi="ar-SA"/>
        </w:rPr>
        <w:t xml:space="preserve"> </w:t>
      </w:r>
      <w:proofErr w:type="spellStart"/>
      <w:r w:rsidRPr="00107FBB">
        <w:rPr>
          <w:rFonts w:ascii="Times New Roman" w:eastAsia="Calibri" w:hAnsi="Times New Roman" w:cs="Times New Roman"/>
          <w:b/>
          <w:kern w:val="0"/>
          <w:lang w:eastAsia="en-US" w:bidi="ar-SA"/>
        </w:rPr>
        <w:t>муниципаль</w:t>
      </w:r>
      <w:proofErr w:type="spellEnd"/>
      <w:r w:rsidRPr="00107FBB">
        <w:rPr>
          <w:rFonts w:ascii="Times New Roman" w:eastAsia="Calibri" w:hAnsi="Times New Roman" w:cs="Times New Roman"/>
          <w:b/>
          <w:kern w:val="0"/>
          <w:lang w:eastAsia="en-US" w:bidi="ar-SA"/>
        </w:rPr>
        <w:t xml:space="preserve"> районы</w:t>
      </w:r>
    </w:p>
    <w:p w:rsidR="00107FBB" w:rsidRDefault="00107FBB" w:rsidP="00107FBB">
      <w:pPr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b/>
          <w:kern w:val="0"/>
          <w:lang w:eastAsia="en-US" w:bidi="ar-SA"/>
        </w:rPr>
      </w:pPr>
      <w:proofErr w:type="spellStart"/>
      <w:r w:rsidRPr="00107FBB">
        <w:rPr>
          <w:rFonts w:ascii="Times New Roman" w:eastAsia="Calibri" w:hAnsi="Times New Roman" w:cs="Times New Roman"/>
          <w:b/>
          <w:kern w:val="0"/>
          <w:lang w:eastAsia="en-US" w:bidi="ar-SA"/>
        </w:rPr>
        <w:t>Муниципаль</w:t>
      </w:r>
      <w:proofErr w:type="spellEnd"/>
      <w:r w:rsidRPr="00107FBB">
        <w:rPr>
          <w:rFonts w:ascii="Times New Roman" w:eastAsia="Calibri" w:hAnsi="Times New Roman" w:cs="Times New Roman"/>
          <w:b/>
          <w:kern w:val="0"/>
          <w:lang w:eastAsia="en-US" w:bidi="ar-SA"/>
        </w:rPr>
        <w:t xml:space="preserve"> бюджет</w:t>
      </w:r>
      <w:r w:rsidRPr="00107FBB">
        <w:rPr>
          <w:rFonts w:ascii="Times New Roman" w:eastAsia="Calibri" w:hAnsi="Times New Roman" w:cs="Times New Roman"/>
          <w:b/>
          <w:kern w:val="0"/>
          <w:lang w:val="tt-RU" w:eastAsia="en-US" w:bidi="ar-SA"/>
        </w:rPr>
        <w:t xml:space="preserve"> белем бирү </w:t>
      </w:r>
      <w:proofErr w:type="spellStart"/>
      <w:r w:rsidRPr="00107FBB">
        <w:rPr>
          <w:rFonts w:ascii="Times New Roman" w:eastAsia="Calibri" w:hAnsi="Times New Roman" w:cs="Times New Roman"/>
          <w:b/>
          <w:kern w:val="0"/>
          <w:lang w:eastAsia="en-US" w:bidi="ar-SA"/>
        </w:rPr>
        <w:t>учреждениесе</w:t>
      </w:r>
      <w:proofErr w:type="spellEnd"/>
    </w:p>
    <w:p w:rsidR="00107FBB" w:rsidRPr="00107FBB" w:rsidRDefault="00107FBB" w:rsidP="00107FBB">
      <w:pPr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b/>
          <w:kern w:val="0"/>
          <w:lang w:eastAsia="en-US" w:bidi="ar-SA"/>
        </w:rPr>
      </w:pPr>
      <w:r w:rsidRPr="00107FBB">
        <w:rPr>
          <w:rFonts w:ascii="Times New Roman" w:eastAsia="Calibri" w:hAnsi="Times New Roman" w:cs="Times New Roman"/>
          <w:b/>
          <w:kern w:val="0"/>
          <w:lang w:eastAsia="en-US" w:bidi="ar-SA"/>
        </w:rPr>
        <w:t xml:space="preserve"> </w:t>
      </w:r>
      <w:proofErr w:type="gramStart"/>
      <w:r w:rsidRPr="00107FBB">
        <w:rPr>
          <w:rFonts w:ascii="Times New Roman" w:eastAsia="Calibri" w:hAnsi="Times New Roman" w:cs="Times New Roman"/>
          <w:b/>
          <w:kern w:val="0"/>
          <w:lang w:eastAsia="en-US" w:bidi="ar-SA"/>
        </w:rPr>
        <w:t>« Те</w:t>
      </w:r>
      <w:r w:rsidRPr="00107FBB">
        <w:rPr>
          <w:rFonts w:ascii="Times New Roman" w:eastAsia="Calibri" w:hAnsi="Times New Roman" w:cs="Times New Roman"/>
          <w:b/>
          <w:kern w:val="0"/>
          <w:lang w:val="tt-RU" w:eastAsia="en-US" w:bidi="ar-SA"/>
        </w:rPr>
        <w:t>ләкәй</w:t>
      </w:r>
      <w:proofErr w:type="gramEnd"/>
      <w:r w:rsidRPr="00107FBB">
        <w:rPr>
          <w:rFonts w:ascii="Times New Roman" w:eastAsia="Calibri" w:hAnsi="Times New Roman" w:cs="Times New Roman"/>
          <w:b/>
          <w:kern w:val="0"/>
          <w:lang w:val="tt-RU" w:eastAsia="en-US" w:bidi="ar-SA"/>
        </w:rPr>
        <w:t xml:space="preserve"> төп </w:t>
      </w:r>
      <w:proofErr w:type="spellStart"/>
      <w:r w:rsidRPr="00107FBB">
        <w:rPr>
          <w:rFonts w:ascii="Times New Roman" w:eastAsia="Calibri" w:hAnsi="Times New Roman" w:cs="Times New Roman"/>
          <w:b/>
          <w:kern w:val="0"/>
          <w:lang w:eastAsia="en-US" w:bidi="ar-SA"/>
        </w:rPr>
        <w:t>гомуми</w:t>
      </w:r>
      <w:proofErr w:type="spellEnd"/>
      <w:r w:rsidRPr="00107FBB">
        <w:rPr>
          <w:rFonts w:ascii="Times New Roman" w:eastAsia="Calibri" w:hAnsi="Times New Roman" w:cs="Times New Roman"/>
          <w:b/>
          <w:kern w:val="0"/>
          <w:lang w:eastAsia="en-US" w:bidi="ar-SA"/>
        </w:rPr>
        <w:t xml:space="preserve"> </w:t>
      </w:r>
      <w:proofErr w:type="spellStart"/>
      <w:r w:rsidRPr="00107FBB">
        <w:rPr>
          <w:rFonts w:ascii="Times New Roman" w:eastAsia="Calibri" w:hAnsi="Times New Roman" w:cs="Times New Roman"/>
          <w:b/>
          <w:kern w:val="0"/>
          <w:lang w:eastAsia="en-US" w:bidi="ar-SA"/>
        </w:rPr>
        <w:t>белем</w:t>
      </w:r>
      <w:proofErr w:type="spellEnd"/>
      <w:r w:rsidRPr="00107FBB">
        <w:rPr>
          <w:rFonts w:ascii="Times New Roman" w:eastAsia="Calibri" w:hAnsi="Times New Roman" w:cs="Times New Roman"/>
          <w:b/>
          <w:kern w:val="0"/>
          <w:lang w:eastAsia="en-US" w:bidi="ar-SA"/>
        </w:rPr>
        <w:t xml:space="preserve"> </w:t>
      </w:r>
      <w:proofErr w:type="spellStart"/>
      <w:r w:rsidRPr="00107FBB">
        <w:rPr>
          <w:rFonts w:ascii="Times New Roman" w:eastAsia="Calibri" w:hAnsi="Times New Roman" w:cs="Times New Roman"/>
          <w:b/>
          <w:kern w:val="0"/>
          <w:lang w:eastAsia="en-US" w:bidi="ar-SA"/>
        </w:rPr>
        <w:t>бирү</w:t>
      </w:r>
      <w:proofErr w:type="spellEnd"/>
      <w:r w:rsidRPr="00107FBB">
        <w:rPr>
          <w:rFonts w:ascii="Times New Roman" w:eastAsia="Calibri" w:hAnsi="Times New Roman" w:cs="Times New Roman"/>
          <w:b/>
          <w:kern w:val="0"/>
          <w:lang w:eastAsia="en-US" w:bidi="ar-SA"/>
        </w:rPr>
        <w:t xml:space="preserve"> </w:t>
      </w:r>
      <w:proofErr w:type="spellStart"/>
      <w:r w:rsidRPr="00107FBB">
        <w:rPr>
          <w:rFonts w:ascii="Times New Roman" w:eastAsia="Calibri" w:hAnsi="Times New Roman" w:cs="Times New Roman"/>
          <w:b/>
          <w:kern w:val="0"/>
          <w:lang w:eastAsia="en-US" w:bidi="ar-SA"/>
        </w:rPr>
        <w:t>мәктәбе</w:t>
      </w:r>
      <w:proofErr w:type="spellEnd"/>
      <w:r w:rsidRPr="00107FBB">
        <w:rPr>
          <w:rFonts w:ascii="Times New Roman" w:eastAsia="Calibri" w:hAnsi="Times New Roman" w:cs="Times New Roman"/>
          <w:b/>
          <w:kern w:val="0"/>
          <w:lang w:eastAsia="en-US" w:bidi="ar-SA"/>
        </w:rPr>
        <w:t>»</w:t>
      </w:r>
    </w:p>
    <w:tbl>
      <w:tblPr>
        <w:tblStyle w:val="a5"/>
        <w:tblW w:w="10348" w:type="dxa"/>
        <w:tblInd w:w="-34" w:type="dxa"/>
        <w:tblLook w:val="04A0" w:firstRow="1" w:lastRow="0" w:firstColumn="1" w:lastColumn="0" w:noHBand="0" w:noVBand="1"/>
      </w:tblPr>
      <w:tblGrid>
        <w:gridCol w:w="3505"/>
        <w:gridCol w:w="3050"/>
        <w:gridCol w:w="3793"/>
      </w:tblGrid>
      <w:tr w:rsidR="00107FBB" w:rsidRPr="00107FBB" w:rsidTr="00107FBB">
        <w:trPr>
          <w:trHeight w:val="1887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B" w:rsidRPr="00107FBB" w:rsidRDefault="00107FBB" w:rsidP="00107FBB">
            <w:pPr>
              <w:suppressAutoHyphens w:val="0"/>
              <w:spacing w:after="200" w:line="276" w:lineRule="auto"/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</w:pPr>
            <w:r w:rsidRPr="00107FBB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t>Каралды:</w:t>
            </w:r>
          </w:p>
          <w:p w:rsidR="00107FBB" w:rsidRPr="00107FBB" w:rsidRDefault="00107FBB" w:rsidP="00107FBB">
            <w:pPr>
              <w:suppressAutoHyphens w:val="0"/>
              <w:spacing w:after="200" w:line="276" w:lineRule="auto"/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</w:pPr>
            <w:r w:rsidRPr="00107FBB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t>МБ  җитәкчесе:</w:t>
            </w:r>
          </w:p>
          <w:p w:rsidR="00107FBB" w:rsidRPr="00107FBB" w:rsidRDefault="00107FBB" w:rsidP="00107FBB">
            <w:pPr>
              <w:suppressAutoHyphens w:val="0"/>
              <w:spacing w:after="200" w:line="276" w:lineRule="auto"/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</w:pPr>
            <w:r w:rsidRPr="00107FBB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t>_____________Г.А.Хабиров</w:t>
            </w:r>
          </w:p>
          <w:p w:rsidR="00107FBB" w:rsidRPr="00107FBB" w:rsidRDefault="00107FBB" w:rsidP="00107FBB">
            <w:pPr>
              <w:suppressAutoHyphens w:val="0"/>
              <w:spacing w:after="200" w:line="276" w:lineRule="auto"/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</w:pPr>
            <w:r w:rsidRPr="00107FBB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t xml:space="preserve">МБ  утырышы. </w:t>
            </w:r>
          </w:p>
          <w:p w:rsidR="00107FBB" w:rsidRPr="00107FBB" w:rsidRDefault="00107FBB" w:rsidP="00107FBB">
            <w:pPr>
              <w:suppressAutoHyphens w:val="0"/>
              <w:spacing w:after="200" w:line="276" w:lineRule="auto"/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</w:pPr>
            <w:r w:rsidRPr="00107FBB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t xml:space="preserve">Беркетмә №  </w:t>
            </w:r>
            <w:r w:rsidRPr="00107FBB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u w:val="single"/>
                <w:lang w:val="tt-RU" w:eastAsia="ru-RU" w:bidi="ar-SA"/>
              </w:rPr>
              <w:t xml:space="preserve"> 1 </w:t>
            </w:r>
            <w:r w:rsidRPr="00107FBB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t xml:space="preserve">   </w:t>
            </w:r>
          </w:p>
          <w:p w:rsidR="00107FBB" w:rsidRPr="00107FBB" w:rsidRDefault="004934B3" w:rsidP="00107FBB">
            <w:pPr>
              <w:suppressAutoHyphens w:val="0"/>
              <w:spacing w:after="200" w:line="276" w:lineRule="auto"/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</w:pPr>
            <w:r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t>31.08. 2020</w:t>
            </w:r>
            <w:r w:rsidR="00107FBB" w:rsidRPr="00107FBB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t xml:space="preserve"> ел</w:t>
            </w:r>
          </w:p>
          <w:p w:rsidR="00107FBB" w:rsidRPr="00107FBB" w:rsidRDefault="00107FBB" w:rsidP="00107FBB">
            <w:pPr>
              <w:suppressAutoHyphens w:val="0"/>
              <w:spacing w:after="200" w:line="276" w:lineRule="auto"/>
              <w:rPr>
                <w:rFonts w:ascii="Times New Roman" w:eastAsiaTheme="minorEastAsia" w:hAnsi="Times New Roman" w:cstheme="minorBidi"/>
                <w:b/>
                <w:kern w:val="0"/>
                <w:sz w:val="24"/>
                <w:szCs w:val="24"/>
                <w:lang w:val="tt-RU" w:eastAsia="ru-RU" w:bidi="ar-SA"/>
              </w:rPr>
            </w:pP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B" w:rsidRPr="00107FBB" w:rsidRDefault="00107FBB" w:rsidP="00107FBB">
            <w:pPr>
              <w:suppressAutoHyphens w:val="0"/>
              <w:spacing w:after="200" w:line="276" w:lineRule="auto"/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</w:pPr>
            <w:r w:rsidRPr="00107FBB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t>Килешенде:</w:t>
            </w:r>
          </w:p>
          <w:p w:rsidR="00107FBB" w:rsidRPr="00107FBB" w:rsidRDefault="00107FBB" w:rsidP="00107FBB">
            <w:pPr>
              <w:suppressAutoHyphens w:val="0"/>
              <w:spacing w:after="200" w:line="276" w:lineRule="auto"/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</w:pPr>
            <w:r w:rsidRPr="00107FBB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t xml:space="preserve">Укыту-тәрбия  эшләре  буенча  директор урынбасары </w:t>
            </w:r>
          </w:p>
          <w:p w:rsidR="00107FBB" w:rsidRPr="00107FBB" w:rsidRDefault="00107FBB" w:rsidP="00107FBB">
            <w:pPr>
              <w:suppressAutoHyphens w:val="0"/>
              <w:spacing w:after="200" w:line="276" w:lineRule="auto"/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</w:pPr>
            <w:r w:rsidRPr="00107FBB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t>___________М.Ф.Хабирова</w:t>
            </w:r>
          </w:p>
          <w:p w:rsidR="00107FBB" w:rsidRPr="00107FBB" w:rsidRDefault="00107FBB" w:rsidP="00107FBB">
            <w:pPr>
              <w:suppressAutoHyphens w:val="0"/>
              <w:spacing w:after="200" w:line="276" w:lineRule="auto"/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</w:pPr>
          </w:p>
          <w:p w:rsidR="00107FBB" w:rsidRPr="00107FBB" w:rsidRDefault="004934B3" w:rsidP="00107FBB">
            <w:pPr>
              <w:suppressAutoHyphens w:val="0"/>
              <w:spacing w:after="200" w:line="276" w:lineRule="auto"/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</w:pPr>
            <w:r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t xml:space="preserve"> 31.08. 2020</w:t>
            </w:r>
            <w:r w:rsidR="00107FBB" w:rsidRPr="00107FBB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t xml:space="preserve">  ел</w:t>
            </w:r>
          </w:p>
          <w:p w:rsidR="00107FBB" w:rsidRPr="00107FBB" w:rsidRDefault="00107FBB" w:rsidP="00107FBB">
            <w:pPr>
              <w:suppressAutoHyphens w:val="0"/>
              <w:spacing w:after="200" w:line="276" w:lineRule="auto"/>
              <w:rPr>
                <w:rFonts w:ascii="Times New Roman" w:eastAsiaTheme="minorEastAsia" w:hAnsi="Times New Roman" w:cstheme="minorBidi"/>
                <w:b/>
                <w:kern w:val="0"/>
                <w:sz w:val="24"/>
                <w:szCs w:val="24"/>
                <w:lang w:val="tt-RU" w:eastAsia="ru-RU" w:bidi="ar-SA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B" w:rsidRPr="00107FBB" w:rsidRDefault="00107FBB" w:rsidP="00107FBB">
            <w:pPr>
              <w:suppressAutoHyphens w:val="0"/>
              <w:spacing w:after="200" w:line="276" w:lineRule="auto"/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</w:pPr>
            <w:r w:rsidRPr="00107FBB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t>Раслыйм:</w:t>
            </w:r>
          </w:p>
          <w:p w:rsidR="00107FBB" w:rsidRPr="00107FBB" w:rsidRDefault="00107FBB" w:rsidP="00107FBB">
            <w:pPr>
              <w:suppressAutoHyphens w:val="0"/>
              <w:spacing w:after="200" w:line="276" w:lineRule="auto"/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</w:pPr>
            <w:r w:rsidRPr="00107FBB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t xml:space="preserve"> Мәктәп  директоры</w:t>
            </w:r>
          </w:p>
          <w:p w:rsidR="00107FBB" w:rsidRPr="00107FBB" w:rsidRDefault="00107FBB" w:rsidP="00107FBB">
            <w:pPr>
              <w:suppressAutoHyphens w:val="0"/>
              <w:spacing w:after="200" w:line="276" w:lineRule="auto"/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</w:pPr>
            <w:r w:rsidRPr="00107FBB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t>_______________Р.Х.Ахметов</w:t>
            </w:r>
          </w:p>
          <w:p w:rsidR="00107FBB" w:rsidRPr="00107FBB" w:rsidRDefault="00107FBB" w:rsidP="00107FBB">
            <w:pPr>
              <w:suppressAutoHyphens w:val="0"/>
              <w:spacing w:after="200" w:line="276" w:lineRule="auto"/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</w:pPr>
          </w:p>
          <w:p w:rsidR="00107FBB" w:rsidRPr="00107FBB" w:rsidRDefault="00107FBB" w:rsidP="00107FBB">
            <w:pPr>
              <w:suppressAutoHyphens w:val="0"/>
              <w:spacing w:after="200" w:line="276" w:lineRule="auto"/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</w:pPr>
            <w:r w:rsidRPr="00107FBB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t>Приказ №</w:t>
            </w:r>
            <w:r w:rsidRPr="00107FBB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softHyphen/>
            </w:r>
            <w:r w:rsidRPr="00107FBB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softHyphen/>
            </w:r>
            <w:r w:rsidRPr="00107FBB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softHyphen/>
            </w:r>
            <w:r w:rsidRPr="00107FBB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softHyphen/>
              <w:t>_</w:t>
            </w:r>
            <w:r w:rsidRPr="00107FBB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u w:val="single"/>
                <w:lang w:val="tt-RU" w:eastAsia="ru-RU" w:bidi="ar-SA"/>
              </w:rPr>
              <w:t>2</w:t>
            </w:r>
            <w:r w:rsidRPr="00107FBB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t>___</w:t>
            </w:r>
          </w:p>
          <w:p w:rsidR="00107FBB" w:rsidRPr="00107FBB" w:rsidRDefault="004934B3" w:rsidP="00107FBB">
            <w:pPr>
              <w:suppressAutoHyphens w:val="0"/>
              <w:spacing w:after="200" w:line="276" w:lineRule="auto"/>
              <w:rPr>
                <w:rFonts w:ascii="Times New Roman" w:eastAsiaTheme="minorEastAsia" w:hAnsi="Times New Roman" w:cstheme="minorBidi"/>
                <w:b/>
                <w:kern w:val="0"/>
                <w:sz w:val="24"/>
                <w:szCs w:val="24"/>
                <w:lang w:val="tt-RU" w:eastAsia="ru-RU" w:bidi="ar-SA"/>
              </w:rPr>
            </w:pPr>
            <w:r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t xml:space="preserve"> 31.08. 2020</w:t>
            </w:r>
            <w:r w:rsidR="00107FBB" w:rsidRPr="00107FBB">
              <w:rPr>
                <w:rFonts w:ascii="Times New Roman" w:eastAsiaTheme="minorEastAsia" w:hAnsi="Times New Roman" w:cstheme="minorBidi"/>
                <w:kern w:val="0"/>
                <w:sz w:val="24"/>
                <w:szCs w:val="24"/>
                <w:lang w:val="tt-RU" w:eastAsia="ru-RU" w:bidi="ar-SA"/>
              </w:rPr>
              <w:t xml:space="preserve"> ел</w:t>
            </w:r>
          </w:p>
        </w:tc>
      </w:tr>
    </w:tbl>
    <w:p w:rsidR="00107FBB" w:rsidRPr="00107FBB" w:rsidRDefault="00107FBB" w:rsidP="00107FBB">
      <w:pPr>
        <w:suppressAutoHyphens w:val="0"/>
        <w:spacing w:after="200" w:line="276" w:lineRule="auto"/>
        <w:rPr>
          <w:rFonts w:ascii="Times New Roman" w:eastAsia="Calibri" w:hAnsi="Times New Roman" w:cs="Times New Roman"/>
          <w:kern w:val="0"/>
          <w:lang w:val="tt-RU" w:eastAsia="en-US" w:bidi="ar-SA"/>
        </w:rPr>
      </w:pPr>
    </w:p>
    <w:p w:rsidR="00107FBB" w:rsidRPr="00107FBB" w:rsidRDefault="00107FBB" w:rsidP="00107FBB">
      <w:pPr>
        <w:suppressAutoHyphens w:val="0"/>
        <w:spacing w:after="200" w:line="276" w:lineRule="auto"/>
        <w:rPr>
          <w:rFonts w:ascii="Times New Roman" w:eastAsia="Calibri" w:hAnsi="Times New Roman" w:cs="Times New Roman"/>
          <w:kern w:val="0"/>
          <w:lang w:val="tt-RU" w:eastAsia="en-US" w:bidi="ar-SA"/>
        </w:rPr>
      </w:pPr>
    </w:p>
    <w:p w:rsidR="00107FBB" w:rsidRPr="00107FBB" w:rsidRDefault="00107FBB" w:rsidP="00107FBB">
      <w:pPr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b/>
          <w:kern w:val="0"/>
          <w:sz w:val="32"/>
          <w:szCs w:val="32"/>
          <w:lang w:val="tt-RU" w:eastAsia="en-US" w:bidi="ar-SA"/>
        </w:rPr>
      </w:pPr>
      <w:r w:rsidRPr="00107FBB">
        <w:rPr>
          <w:rFonts w:ascii="Times New Roman" w:eastAsia="Calibri" w:hAnsi="Times New Roman" w:cs="Times New Roman"/>
          <w:b/>
          <w:kern w:val="0"/>
          <w:sz w:val="32"/>
          <w:szCs w:val="32"/>
          <w:lang w:val="tt-RU" w:eastAsia="en-US" w:bidi="ar-SA"/>
        </w:rPr>
        <w:t>9 нче  класста  биологиядән  эш  программасы</w:t>
      </w:r>
    </w:p>
    <w:p w:rsidR="00107FBB" w:rsidRPr="00107FBB" w:rsidRDefault="00107FBB" w:rsidP="00107FBB">
      <w:pPr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kern w:val="0"/>
          <w:lang w:val="tt-RU" w:eastAsia="en-US" w:bidi="ar-SA"/>
        </w:rPr>
      </w:pPr>
      <w:r w:rsidRPr="00107FBB">
        <w:rPr>
          <w:rFonts w:ascii="Times New Roman" w:eastAsia="Calibri" w:hAnsi="Times New Roman" w:cs="Times New Roman"/>
          <w:kern w:val="0"/>
          <w:lang w:val="tt-RU" w:eastAsia="en-US" w:bidi="ar-SA"/>
        </w:rPr>
        <w:t xml:space="preserve">                                                                                                                                                                      </w:t>
      </w:r>
    </w:p>
    <w:p w:rsidR="00107FBB" w:rsidRPr="00107FBB" w:rsidRDefault="00107FBB" w:rsidP="00107FBB">
      <w:pPr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kern w:val="0"/>
          <w:lang w:val="tt-RU" w:eastAsia="en-US" w:bidi="ar-SA"/>
        </w:rPr>
      </w:pPr>
      <w:r w:rsidRPr="00107FBB">
        <w:rPr>
          <w:rFonts w:ascii="Times New Roman" w:eastAsia="Calibri" w:hAnsi="Times New Roman" w:cs="Times New Roman"/>
          <w:kern w:val="0"/>
          <w:lang w:val="tt-RU" w:eastAsia="en-US" w:bidi="ar-SA"/>
        </w:rPr>
        <w:t>1 нче квалификация  категорияле биология һәм химия  укытучысы Хабиров Газинур Әнҗәп улы</w:t>
      </w:r>
    </w:p>
    <w:p w:rsidR="00107FBB" w:rsidRPr="00107FBB" w:rsidRDefault="00107FBB" w:rsidP="00107FBB">
      <w:pPr>
        <w:suppressAutoHyphens w:val="0"/>
        <w:spacing w:after="200" w:line="276" w:lineRule="auto"/>
        <w:jc w:val="right"/>
        <w:rPr>
          <w:rFonts w:ascii="Times New Roman" w:eastAsia="Calibri" w:hAnsi="Times New Roman" w:cs="Times New Roman"/>
          <w:kern w:val="0"/>
          <w:lang w:val="tt-RU" w:eastAsia="en-US" w:bidi="ar-SA"/>
        </w:rPr>
      </w:pPr>
    </w:p>
    <w:p w:rsidR="00107FBB" w:rsidRPr="00107FBB" w:rsidRDefault="00107FBB" w:rsidP="00107FBB">
      <w:pPr>
        <w:suppressAutoHyphens w:val="0"/>
        <w:spacing w:after="200" w:line="276" w:lineRule="auto"/>
        <w:jc w:val="right"/>
        <w:rPr>
          <w:rFonts w:ascii="Times New Roman" w:eastAsia="Calibri" w:hAnsi="Times New Roman" w:cs="Times New Roman"/>
          <w:kern w:val="0"/>
          <w:lang w:val="tt-RU" w:eastAsia="en-US" w:bidi="ar-SA"/>
        </w:rPr>
      </w:pPr>
    </w:p>
    <w:p w:rsidR="00107FBB" w:rsidRPr="00107FBB" w:rsidRDefault="00107FBB" w:rsidP="00107FBB">
      <w:pPr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kern w:val="0"/>
          <w:lang w:val="tt-RU" w:eastAsia="en-US" w:bidi="ar-SA"/>
        </w:rPr>
      </w:pPr>
      <w:r w:rsidRPr="00107FBB">
        <w:rPr>
          <w:rFonts w:ascii="Times New Roman" w:eastAsia="Calibri" w:hAnsi="Times New Roman" w:cs="Times New Roman"/>
          <w:kern w:val="0"/>
          <w:lang w:val="tt-RU" w:eastAsia="en-US" w:bidi="ar-SA"/>
        </w:rPr>
        <w:t xml:space="preserve">                                                                                                                                                                               Педагогик совет утырышында каралды</w:t>
      </w:r>
    </w:p>
    <w:p w:rsidR="00107FBB" w:rsidRPr="00107FBB" w:rsidRDefault="00107FBB" w:rsidP="00107FBB">
      <w:pPr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kern w:val="0"/>
          <w:lang w:val="tt-RU" w:eastAsia="en-US" w:bidi="ar-SA"/>
        </w:rPr>
      </w:pPr>
      <w:r w:rsidRPr="00107FBB">
        <w:rPr>
          <w:rFonts w:ascii="Times New Roman" w:eastAsia="Calibri" w:hAnsi="Times New Roman" w:cs="Times New Roman"/>
          <w:kern w:val="0"/>
          <w:lang w:val="tt-RU" w:eastAsia="en-US" w:bidi="ar-SA"/>
        </w:rPr>
        <w:t xml:space="preserve">                                                                                                                                      </w:t>
      </w:r>
      <w:r w:rsidR="004934B3">
        <w:rPr>
          <w:rFonts w:ascii="Times New Roman" w:eastAsia="Calibri" w:hAnsi="Times New Roman" w:cs="Times New Roman"/>
          <w:kern w:val="0"/>
          <w:lang w:val="tt-RU" w:eastAsia="en-US" w:bidi="ar-SA"/>
        </w:rPr>
        <w:t xml:space="preserve">                 протокол №1. 31.08.2020</w:t>
      </w:r>
      <w:r w:rsidRPr="00107FBB">
        <w:rPr>
          <w:rFonts w:ascii="Times New Roman" w:eastAsia="Calibri" w:hAnsi="Times New Roman" w:cs="Times New Roman"/>
          <w:kern w:val="0"/>
          <w:lang w:val="tt-RU" w:eastAsia="en-US" w:bidi="ar-SA"/>
        </w:rPr>
        <w:t>.</w:t>
      </w:r>
    </w:p>
    <w:p w:rsidR="00107FBB" w:rsidRPr="00107FBB" w:rsidRDefault="00107FBB" w:rsidP="00107FBB">
      <w:pPr>
        <w:suppressAutoHyphens w:val="0"/>
        <w:spacing w:after="200" w:line="276" w:lineRule="auto"/>
        <w:jc w:val="right"/>
        <w:rPr>
          <w:rFonts w:ascii="Times New Roman" w:eastAsia="Calibri" w:hAnsi="Times New Roman" w:cs="Times New Roman"/>
          <w:kern w:val="0"/>
          <w:lang w:val="tt-RU" w:eastAsia="en-US" w:bidi="ar-SA"/>
        </w:rPr>
      </w:pPr>
    </w:p>
    <w:p w:rsidR="00107FBB" w:rsidRPr="00107FBB" w:rsidRDefault="00107FBB" w:rsidP="00107FBB">
      <w:pPr>
        <w:suppressAutoHyphens w:val="0"/>
        <w:spacing w:after="200" w:line="276" w:lineRule="auto"/>
        <w:rPr>
          <w:rFonts w:ascii="Times New Roman" w:eastAsia="Calibri" w:hAnsi="Times New Roman" w:cs="Times New Roman"/>
          <w:kern w:val="0"/>
          <w:lang w:val="tt-RU" w:eastAsia="en-US" w:bidi="ar-SA"/>
        </w:rPr>
      </w:pPr>
      <w:r w:rsidRPr="00107FBB">
        <w:rPr>
          <w:rFonts w:ascii="Times New Roman" w:eastAsia="Calibri" w:hAnsi="Times New Roman" w:cs="Times New Roman"/>
          <w:kern w:val="0"/>
          <w:lang w:val="tt-RU" w:eastAsia="en-US" w:bidi="ar-SA"/>
        </w:rPr>
        <w:t xml:space="preserve">                </w:t>
      </w:r>
    </w:p>
    <w:p w:rsidR="00107FBB" w:rsidRPr="00107FBB" w:rsidRDefault="004934B3" w:rsidP="00107FBB">
      <w:pPr>
        <w:suppressAutoHyphens w:val="0"/>
        <w:spacing w:after="200" w:line="276" w:lineRule="auto"/>
        <w:jc w:val="center"/>
        <w:rPr>
          <w:rFonts w:ascii="Times New Roman" w:eastAsia="Calibri" w:hAnsi="Times New Roman" w:cs="Times New Roman"/>
          <w:b/>
          <w:kern w:val="0"/>
          <w:lang w:val="tt-RU" w:eastAsia="en-US" w:bidi="ar-SA"/>
        </w:rPr>
      </w:pPr>
      <w:r>
        <w:rPr>
          <w:rFonts w:ascii="Times New Roman" w:eastAsia="Calibri" w:hAnsi="Times New Roman" w:cs="Times New Roman"/>
          <w:b/>
          <w:kern w:val="0"/>
          <w:lang w:val="tt-RU" w:eastAsia="en-US" w:bidi="ar-SA"/>
        </w:rPr>
        <w:t>2020 - 2021</w:t>
      </w:r>
      <w:r w:rsidR="00107FBB" w:rsidRPr="00107FBB">
        <w:rPr>
          <w:rFonts w:ascii="Times New Roman" w:eastAsia="Calibri" w:hAnsi="Times New Roman" w:cs="Times New Roman"/>
          <w:b/>
          <w:kern w:val="0"/>
          <w:lang w:val="tt-RU" w:eastAsia="en-US" w:bidi="ar-SA"/>
        </w:rPr>
        <w:t xml:space="preserve">  нчы  уку елы</w:t>
      </w:r>
    </w:p>
    <w:p w:rsidR="003A01A3" w:rsidRDefault="003A01A3" w:rsidP="003A01A3">
      <w:pPr>
        <w:spacing w:after="200" w:line="276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tt-RU" w:eastAsia="ru-RU"/>
        </w:rPr>
      </w:pPr>
    </w:p>
    <w:p w:rsidR="00107FBB" w:rsidRDefault="00107FBB" w:rsidP="003A01A3">
      <w:pPr>
        <w:spacing w:after="200" w:line="276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tt-RU" w:eastAsia="ru-RU"/>
        </w:rPr>
      </w:pPr>
    </w:p>
    <w:p w:rsidR="00107FBB" w:rsidRPr="00107FBB" w:rsidRDefault="00107FBB" w:rsidP="003A01A3">
      <w:pPr>
        <w:spacing w:after="200" w:line="276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tt-RU" w:eastAsia="ru-RU"/>
        </w:rPr>
      </w:pPr>
    </w:p>
    <w:p w:rsidR="003A01A3" w:rsidRPr="00452FD5" w:rsidRDefault="003A01A3" w:rsidP="003A01A3">
      <w:pPr>
        <w:spacing w:after="200" w:line="276" w:lineRule="auto"/>
        <w:jc w:val="center"/>
        <w:rPr>
          <w:rFonts w:ascii="Times New Roman" w:hAnsi="Times New Roman" w:cs="Times New Roman"/>
        </w:rPr>
      </w:pPr>
      <w:r w:rsidRPr="00452FD5">
        <w:rPr>
          <w:rFonts w:ascii="Times New Roman" w:hAnsi="Times New Roman" w:cs="Times New Roman"/>
          <w:b/>
          <w:color w:val="000000"/>
        </w:rPr>
        <w:lastRenderedPageBreak/>
        <w:t xml:space="preserve">ПОЯСНИТЕЛЬНАЯ ЗАПИСКА  </w:t>
      </w:r>
    </w:p>
    <w:p w:rsidR="003A01A3" w:rsidRDefault="003A01A3" w:rsidP="003A01A3">
      <w:pPr>
        <w:spacing w:after="200" w:line="276" w:lineRule="auto"/>
        <w:rPr>
          <w:rFonts w:hint="eastAsia"/>
        </w:rPr>
      </w:pPr>
      <w:r w:rsidRPr="00452FD5">
        <w:rPr>
          <w:rFonts w:ascii="Times New Roman" w:hAnsi="Times New Roman" w:cs="Times New Roman"/>
          <w:color w:val="000000"/>
        </w:rPr>
        <w:t>Данная</w:t>
      </w:r>
      <w:r w:rsidRPr="00452FD5">
        <w:rPr>
          <w:rFonts w:ascii="Times New Roman" w:hAnsi="Times New Roman" w:cs="Times New Roman"/>
          <w:b/>
          <w:color w:val="000000"/>
        </w:rPr>
        <w:t xml:space="preserve"> </w:t>
      </w:r>
      <w:r w:rsidRPr="00452FD5">
        <w:rPr>
          <w:rFonts w:ascii="Times New Roman" w:hAnsi="Times New Roman" w:cs="Times New Roman"/>
          <w:color w:val="000000"/>
        </w:rPr>
        <w:t xml:space="preserve">рабочая программа разработана на основе авторской программы </w:t>
      </w:r>
      <w:proofErr w:type="gramStart"/>
      <w:r w:rsidRPr="00452FD5">
        <w:rPr>
          <w:rFonts w:ascii="Times New Roman" w:hAnsi="Times New Roman" w:cs="Times New Roman"/>
          <w:color w:val="000000"/>
        </w:rPr>
        <w:t>курса</w:t>
      </w:r>
      <w:r>
        <w:rPr>
          <w:rFonts w:ascii="Times New Roman" w:hAnsi="Times New Roman" w:cs="Times New Roman"/>
          <w:color w:val="000000"/>
        </w:rPr>
        <w:t>«</w:t>
      </w:r>
      <w:proofErr w:type="gramEnd"/>
      <w:r>
        <w:rPr>
          <w:rFonts w:ascii="Times New Roman" w:hAnsi="Times New Roman" w:cs="Times New Roman"/>
          <w:color w:val="000000"/>
        </w:rPr>
        <w:t xml:space="preserve">Биология» Пасечник В. В: учеб. для  </w:t>
      </w:r>
      <w:proofErr w:type="spellStart"/>
      <w:r>
        <w:rPr>
          <w:rFonts w:ascii="Times New Roman" w:hAnsi="Times New Roman" w:cs="Times New Roman"/>
          <w:color w:val="000000"/>
        </w:rPr>
        <w:t>общеобразоват</w:t>
      </w:r>
      <w:proofErr w:type="spellEnd"/>
      <w:r>
        <w:rPr>
          <w:rFonts w:ascii="Times New Roman" w:hAnsi="Times New Roman" w:cs="Times New Roman"/>
          <w:color w:val="000000"/>
        </w:rPr>
        <w:t>. организаций/ В.В. Пасечник, А.А. Каменский, Г.Г. Шевцов. Биология.  9 класс.  М.: Просвещение, 2019 г. в соответствии с:</w:t>
      </w:r>
    </w:p>
    <w:p w:rsidR="003A01A3" w:rsidRPr="00452FD5" w:rsidRDefault="003A01A3" w:rsidP="003A01A3">
      <w:pPr>
        <w:numPr>
          <w:ilvl w:val="0"/>
          <w:numId w:val="1"/>
        </w:numPr>
        <w:tabs>
          <w:tab w:val="left" w:pos="0"/>
        </w:tabs>
        <w:spacing w:after="200"/>
        <w:ind w:left="0" w:firstLine="567"/>
        <w:jc w:val="both"/>
        <w:rPr>
          <w:rFonts w:ascii="Times New Roman" w:hAnsi="Times New Roman" w:cs="Times New Roman"/>
        </w:rPr>
      </w:pPr>
      <w:r w:rsidRPr="00452FD5">
        <w:rPr>
          <w:rFonts w:ascii="Times New Roman" w:hAnsi="Times New Roman" w:cs="Times New Roman"/>
          <w:color w:val="000000"/>
        </w:rPr>
        <w:t>требованиями Федерального государственного образовательного стандарта основного общего образования;</w:t>
      </w:r>
    </w:p>
    <w:p w:rsidR="003A01A3" w:rsidRPr="00452FD5" w:rsidRDefault="003A01A3" w:rsidP="003A01A3">
      <w:pPr>
        <w:numPr>
          <w:ilvl w:val="0"/>
          <w:numId w:val="1"/>
        </w:numPr>
        <w:tabs>
          <w:tab w:val="left" w:pos="0"/>
        </w:tabs>
        <w:spacing w:after="200"/>
        <w:ind w:left="0" w:firstLine="567"/>
        <w:jc w:val="both"/>
        <w:rPr>
          <w:rFonts w:ascii="Times New Roman" w:hAnsi="Times New Roman" w:cs="Times New Roman"/>
        </w:rPr>
      </w:pPr>
      <w:r w:rsidRPr="00452FD5">
        <w:rPr>
          <w:rFonts w:ascii="Times New Roman" w:hAnsi="Times New Roman" w:cs="Times New Roman"/>
          <w:color w:val="000000"/>
        </w:rPr>
        <w:t>Положением о</w:t>
      </w:r>
      <w:r w:rsidR="00107FBB">
        <w:rPr>
          <w:rFonts w:ascii="Times New Roman" w:hAnsi="Times New Roman" w:cs="Times New Roman"/>
          <w:color w:val="000000"/>
        </w:rPr>
        <w:t xml:space="preserve"> рабочей программе </w:t>
      </w:r>
      <w:proofErr w:type="spellStart"/>
      <w:r w:rsidR="00107FBB">
        <w:rPr>
          <w:rFonts w:ascii="Times New Roman" w:hAnsi="Times New Roman" w:cs="Times New Roman"/>
          <w:color w:val="000000"/>
        </w:rPr>
        <w:t>Тлякеевской</w:t>
      </w:r>
      <w:proofErr w:type="spellEnd"/>
      <w:r w:rsidR="00107FBB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="00107FBB">
        <w:rPr>
          <w:rFonts w:ascii="Times New Roman" w:hAnsi="Times New Roman" w:cs="Times New Roman"/>
          <w:color w:val="000000"/>
        </w:rPr>
        <w:t xml:space="preserve">ООШ </w:t>
      </w:r>
      <w:r w:rsidRPr="00452FD5">
        <w:rPr>
          <w:rFonts w:ascii="Times New Roman" w:hAnsi="Times New Roman" w:cs="Times New Roman"/>
          <w:color w:val="000000"/>
        </w:rPr>
        <w:t>.</w:t>
      </w:r>
      <w:proofErr w:type="gramEnd"/>
    </w:p>
    <w:p w:rsidR="003A01A3" w:rsidRPr="00452FD5" w:rsidRDefault="003A01A3" w:rsidP="003A01A3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452FD5">
        <w:rPr>
          <w:rFonts w:ascii="Times New Roman" w:hAnsi="Times New Roman" w:cs="Times New Roman"/>
          <w:color w:val="000000"/>
        </w:rPr>
        <w:t>В соответствии с учебным планом школы предусмотрено _</w:t>
      </w:r>
      <w:r w:rsidRPr="00452FD5">
        <w:rPr>
          <w:rFonts w:ascii="Times New Roman" w:hAnsi="Times New Roman" w:cs="Times New Roman"/>
          <w:color w:val="000000"/>
          <w:u w:val="single"/>
        </w:rPr>
        <w:t>2</w:t>
      </w:r>
      <w:r w:rsidRPr="00452FD5">
        <w:rPr>
          <w:rFonts w:ascii="Times New Roman" w:hAnsi="Times New Roman" w:cs="Times New Roman"/>
          <w:color w:val="000000"/>
        </w:rPr>
        <w:t xml:space="preserve">_учебных часа в неделю на изучение предмета </w:t>
      </w:r>
      <w:proofErr w:type="gramStart"/>
      <w:r w:rsidRPr="00452FD5">
        <w:rPr>
          <w:rFonts w:ascii="Times New Roman" w:hAnsi="Times New Roman" w:cs="Times New Roman"/>
          <w:color w:val="000000"/>
        </w:rPr>
        <w:t>« Биология</w:t>
      </w:r>
      <w:proofErr w:type="gramEnd"/>
      <w:r w:rsidRPr="00452FD5">
        <w:rPr>
          <w:rFonts w:ascii="Times New Roman" w:hAnsi="Times New Roman" w:cs="Times New Roman"/>
          <w:color w:val="000000"/>
        </w:rPr>
        <w:t>» в __</w:t>
      </w:r>
      <w:r w:rsidRPr="00452FD5">
        <w:rPr>
          <w:rFonts w:ascii="Times New Roman" w:hAnsi="Times New Roman" w:cs="Times New Roman"/>
          <w:color w:val="000000"/>
          <w:u w:val="single"/>
        </w:rPr>
        <w:t>9</w:t>
      </w:r>
      <w:r w:rsidRPr="00452FD5">
        <w:rPr>
          <w:rFonts w:ascii="Times New Roman" w:hAnsi="Times New Roman" w:cs="Times New Roman"/>
          <w:color w:val="000000"/>
        </w:rPr>
        <w:t xml:space="preserve">_ классе, соответственно </w:t>
      </w:r>
      <w:r w:rsidRPr="008B6D23">
        <w:rPr>
          <w:rFonts w:ascii="Times New Roman" w:hAnsi="Times New Roman" w:cs="Times New Roman"/>
          <w:color w:val="000000"/>
          <w:u w:val="single"/>
        </w:rPr>
        <w:t>6</w:t>
      </w:r>
      <w:r>
        <w:rPr>
          <w:rFonts w:ascii="Times New Roman" w:hAnsi="Times New Roman" w:cs="Times New Roman"/>
          <w:color w:val="000000"/>
          <w:u w:val="single"/>
        </w:rPr>
        <w:t>4</w:t>
      </w:r>
      <w:r>
        <w:rPr>
          <w:rFonts w:ascii="Times New Roman" w:hAnsi="Times New Roman" w:cs="Times New Roman"/>
          <w:color w:val="000000"/>
        </w:rPr>
        <w:t xml:space="preserve">  часа в учебном году.</w:t>
      </w:r>
      <w:r w:rsidRPr="00452FD5">
        <w:rPr>
          <w:rFonts w:ascii="Times New Roman" w:hAnsi="Times New Roman" w:cs="Times New Roman"/>
          <w:color w:val="000000"/>
        </w:rPr>
        <w:t>.</w:t>
      </w:r>
    </w:p>
    <w:p w:rsidR="003A01A3" w:rsidRPr="00452FD5" w:rsidRDefault="003A01A3" w:rsidP="003A01A3">
      <w:pPr>
        <w:spacing w:after="200" w:line="276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3A01A3" w:rsidRPr="00452FD5" w:rsidRDefault="003A01A3" w:rsidP="003A01A3">
      <w:pPr>
        <w:suppressAutoHyphens w:val="0"/>
        <w:spacing w:line="276" w:lineRule="auto"/>
        <w:ind w:firstLine="709"/>
        <w:jc w:val="center"/>
        <w:rPr>
          <w:rFonts w:ascii="Times New Roman" w:hAnsi="Times New Roman" w:cs="Times New Roman"/>
        </w:rPr>
      </w:pPr>
      <w:r w:rsidRPr="00452FD5">
        <w:rPr>
          <w:rFonts w:ascii="Times New Roman" w:eastAsia="Times New Roman" w:hAnsi="Times New Roman" w:cs="Times New Roman"/>
          <w:b/>
          <w:lang w:eastAsia="ru-RU" w:bidi="ar-SA"/>
        </w:rPr>
        <w:t>ПЛАНИРУЕМЫЕ РЕЗУЛЬТАТЫ</w:t>
      </w:r>
    </w:p>
    <w:p w:rsidR="003A01A3" w:rsidRPr="00452FD5" w:rsidRDefault="003A01A3" w:rsidP="003A01A3">
      <w:pPr>
        <w:spacing w:after="200" w:line="276" w:lineRule="auto"/>
        <w:jc w:val="center"/>
        <w:rPr>
          <w:rFonts w:ascii="Times New Roman" w:hAnsi="Times New Roman" w:cs="Times New Roman"/>
        </w:rPr>
      </w:pPr>
      <w:r w:rsidRPr="00452FD5">
        <w:rPr>
          <w:rFonts w:ascii="Times New Roman" w:eastAsia="Times New Roman CYR" w:hAnsi="Times New Roman" w:cs="Times New Roman"/>
          <w:b/>
          <w:color w:val="000000"/>
        </w:rPr>
        <w:t xml:space="preserve"> </w:t>
      </w:r>
    </w:p>
    <w:p w:rsidR="003A01A3" w:rsidRPr="00452FD5" w:rsidRDefault="003A01A3" w:rsidP="003A01A3">
      <w:pPr>
        <w:jc w:val="both"/>
        <w:rPr>
          <w:rFonts w:ascii="Times New Roman" w:hAnsi="Times New Roman" w:cs="Times New Roman"/>
          <w:b/>
        </w:rPr>
      </w:pPr>
      <w:r w:rsidRPr="00452FD5">
        <w:rPr>
          <w:rFonts w:ascii="Times New Roman" w:hAnsi="Times New Roman" w:cs="Times New Roman"/>
          <w:b/>
          <w:color w:val="000000"/>
        </w:rPr>
        <w:t xml:space="preserve">В результате изучения биологии в </w:t>
      </w:r>
      <w:r w:rsidRPr="00452FD5">
        <w:rPr>
          <w:rFonts w:ascii="Times New Roman" w:hAnsi="Times New Roman" w:cs="Times New Roman"/>
          <w:b/>
          <w:color w:val="000000"/>
          <w:u w:val="single"/>
        </w:rPr>
        <w:t>__9_</w:t>
      </w:r>
      <w:r w:rsidRPr="00452FD5">
        <w:rPr>
          <w:rFonts w:ascii="Times New Roman" w:hAnsi="Times New Roman" w:cs="Times New Roman"/>
          <w:b/>
          <w:color w:val="000000"/>
        </w:rPr>
        <w:t xml:space="preserve"> классе обучающиеся научатся:</w:t>
      </w:r>
      <w:r w:rsidRPr="00452FD5">
        <w:rPr>
          <w:rFonts w:ascii="Times New Roman" w:hAnsi="Times New Roman" w:cs="Times New Roman"/>
          <w:b/>
        </w:rPr>
        <w:t xml:space="preserve"> </w:t>
      </w:r>
    </w:p>
    <w:p w:rsidR="003A01A3" w:rsidRPr="00452FD5" w:rsidRDefault="003A01A3" w:rsidP="003A01A3">
      <w:pPr>
        <w:rPr>
          <w:rFonts w:ascii="Times New Roman" w:hAnsi="Times New Roman" w:cs="Times New Roman"/>
          <w:b/>
        </w:rPr>
      </w:pPr>
      <w:r w:rsidRPr="00452FD5">
        <w:rPr>
          <w:rFonts w:ascii="Times New Roman" w:hAnsi="Times New Roman" w:cs="Times New Roman"/>
          <w:b/>
        </w:rPr>
        <w:t xml:space="preserve">Определять: </w:t>
      </w:r>
    </w:p>
    <w:p w:rsidR="003A01A3" w:rsidRPr="00B35912" w:rsidRDefault="003A01A3" w:rsidP="003A01A3">
      <w:pPr>
        <w:rPr>
          <w:rFonts w:ascii="Times New Roman" w:hAnsi="Times New Roman" w:cs="Times New Roman"/>
        </w:rPr>
      </w:pPr>
      <w:r w:rsidRPr="00B35912">
        <w:rPr>
          <w:rFonts w:ascii="Times New Roman" w:hAnsi="Times New Roman" w:cs="Times New Roman"/>
        </w:rPr>
        <w:t xml:space="preserve"> признаки биологических объектов: живых организмов; генов и хромосом; клеток и организмов растений, животных, грибов и бактерий; популяций; экосистем и </w:t>
      </w:r>
      <w:proofErr w:type="spellStart"/>
      <w:r w:rsidRPr="00B35912">
        <w:rPr>
          <w:rFonts w:ascii="Times New Roman" w:hAnsi="Times New Roman" w:cs="Times New Roman"/>
        </w:rPr>
        <w:t>агроэкосистем</w:t>
      </w:r>
      <w:proofErr w:type="spellEnd"/>
      <w:r w:rsidRPr="00B35912">
        <w:rPr>
          <w:rFonts w:ascii="Times New Roman" w:hAnsi="Times New Roman" w:cs="Times New Roman"/>
        </w:rPr>
        <w:t xml:space="preserve">; биосферы; растений, животных и грибов своего региона; </w:t>
      </w:r>
    </w:p>
    <w:p w:rsidR="003A01A3" w:rsidRPr="00B35912" w:rsidRDefault="003A01A3" w:rsidP="003A01A3">
      <w:pPr>
        <w:rPr>
          <w:rFonts w:ascii="Times New Roman" w:hAnsi="Times New Roman" w:cs="Times New Roman"/>
        </w:rPr>
      </w:pPr>
      <w:r w:rsidRPr="00B35912">
        <w:rPr>
          <w:rFonts w:ascii="Times New Roman" w:eastAsia="Times New Roman" w:hAnsi="Times New Roman" w:cs="Times New Roman"/>
        </w:rPr>
        <w:t xml:space="preserve">      </w:t>
      </w:r>
      <w:r w:rsidRPr="00B35912">
        <w:rPr>
          <w:rFonts w:ascii="Times New Roman" w:hAnsi="Times New Roman" w:cs="Times New Roman"/>
        </w:rPr>
        <w:t>•</w:t>
      </w:r>
      <w:r w:rsidRPr="00B35912">
        <w:rPr>
          <w:rFonts w:ascii="Times New Roman" w:eastAsia="Times New Roman" w:hAnsi="Times New Roman" w:cs="Times New Roman"/>
        </w:rPr>
        <w:t xml:space="preserve"> </w:t>
      </w:r>
      <w:r w:rsidRPr="00B35912">
        <w:rPr>
          <w:rFonts w:ascii="Times New Roman" w:hAnsi="Times New Roman" w:cs="Times New Roman"/>
        </w:rPr>
        <w:t xml:space="preserve">сущность биологических процессов: обмена веществ и превращения энергии, питания, дыхания, выделения, транспорта веществ, роста, развития, размножения, наследственности и изменчивости, регуляции жизнедеятельности организма, раздражимости, круговорота веществ и превращения энергии в экосистемах; </w:t>
      </w:r>
    </w:p>
    <w:p w:rsidR="003A01A3" w:rsidRPr="00B35912" w:rsidRDefault="003A01A3" w:rsidP="003A01A3">
      <w:pPr>
        <w:rPr>
          <w:rFonts w:ascii="Times New Roman" w:hAnsi="Times New Roman" w:cs="Times New Roman"/>
        </w:rPr>
      </w:pPr>
      <w:r w:rsidRPr="00B35912">
        <w:rPr>
          <w:rFonts w:ascii="Times New Roman" w:eastAsia="Times New Roman" w:hAnsi="Times New Roman" w:cs="Times New Roman"/>
        </w:rPr>
        <w:t xml:space="preserve">      </w:t>
      </w:r>
      <w:r w:rsidRPr="00B35912">
        <w:rPr>
          <w:rFonts w:ascii="Times New Roman" w:hAnsi="Times New Roman" w:cs="Times New Roman"/>
        </w:rPr>
        <w:t>•</w:t>
      </w:r>
      <w:r w:rsidRPr="00B35912">
        <w:rPr>
          <w:rFonts w:ascii="Times New Roman" w:eastAsia="Times New Roman" w:hAnsi="Times New Roman" w:cs="Times New Roman"/>
        </w:rPr>
        <w:t xml:space="preserve"> </w:t>
      </w:r>
      <w:r w:rsidRPr="00B35912">
        <w:rPr>
          <w:rFonts w:ascii="Times New Roman" w:hAnsi="Times New Roman" w:cs="Times New Roman"/>
        </w:rPr>
        <w:t>объяснять: роль биологии в формировании современной естественно-научной картины мира, в практической деятельности людей и самого ученика; родство, общность происхождения и эволюцию растений и животных (на примере сопоставления отдельных групп); роль различных организмов в жизни человека и его деятельности; взаимосвязи организмов и окружающей среды; роль биологического разнообразия в сохранении биосферы; необходимость защиты окружающей среды; родство человека с млекопитающими животными, место и роль человека в природе; взаимосвязи человека и окружающей среды; зависимость здоровья человека от состояния окружающей среды; причины наследственности и изменчивости, проявления наследственных заболеваний</w:t>
      </w:r>
    </w:p>
    <w:p w:rsidR="003A01A3" w:rsidRPr="00B35912" w:rsidRDefault="003A01A3" w:rsidP="003A01A3">
      <w:pPr>
        <w:rPr>
          <w:rFonts w:ascii="Times New Roman" w:hAnsi="Times New Roman" w:cs="Times New Roman"/>
        </w:rPr>
      </w:pPr>
      <w:r w:rsidRPr="00B35912">
        <w:rPr>
          <w:rFonts w:ascii="Times New Roman" w:eastAsia="Times New Roman" w:hAnsi="Times New Roman" w:cs="Times New Roman"/>
        </w:rPr>
        <w:t xml:space="preserve">      </w:t>
      </w:r>
      <w:r w:rsidRPr="00B35912">
        <w:rPr>
          <w:rFonts w:ascii="Times New Roman" w:hAnsi="Times New Roman" w:cs="Times New Roman"/>
        </w:rPr>
        <w:t>•</w:t>
      </w:r>
      <w:r w:rsidRPr="00B35912">
        <w:rPr>
          <w:rFonts w:ascii="Times New Roman" w:eastAsia="Times New Roman" w:hAnsi="Times New Roman" w:cs="Times New Roman"/>
        </w:rPr>
        <w:t xml:space="preserve"> </w:t>
      </w:r>
      <w:r w:rsidRPr="00B35912">
        <w:rPr>
          <w:rFonts w:ascii="Times New Roman" w:hAnsi="Times New Roman" w:cs="Times New Roman"/>
        </w:rPr>
        <w:t xml:space="preserve">изучать биологические объекты и процессы: ставить биологические эксперименты, описывать и объяснять результаты опытов; наблюдать за ростом и развитием растений и животных, поведением животных, сезонными изменениями в природе; рассматривать на готовых микропрепаратах и описывать биологические объекты; </w:t>
      </w:r>
    </w:p>
    <w:p w:rsidR="003A01A3" w:rsidRPr="00B35912" w:rsidRDefault="003A01A3" w:rsidP="003A01A3">
      <w:pPr>
        <w:rPr>
          <w:rFonts w:ascii="Times New Roman" w:hAnsi="Times New Roman" w:cs="Times New Roman"/>
        </w:rPr>
      </w:pPr>
    </w:p>
    <w:p w:rsidR="003A01A3" w:rsidRPr="00B35912" w:rsidRDefault="003A01A3" w:rsidP="003A01A3">
      <w:pPr>
        <w:rPr>
          <w:rFonts w:ascii="Times New Roman" w:hAnsi="Times New Roman" w:cs="Times New Roman"/>
        </w:rPr>
      </w:pPr>
      <w:r w:rsidRPr="00B35912">
        <w:rPr>
          <w:rFonts w:ascii="Times New Roman" w:hAnsi="Times New Roman" w:cs="Times New Roman"/>
          <w:b/>
        </w:rPr>
        <w:t>К концу обучения в 9 классе обучающиеся получат возможность научиться:</w:t>
      </w:r>
    </w:p>
    <w:p w:rsidR="003A01A3" w:rsidRPr="00452FD5" w:rsidRDefault="003A01A3" w:rsidP="003A01A3">
      <w:pPr>
        <w:rPr>
          <w:rFonts w:ascii="Times New Roman" w:hAnsi="Times New Roman" w:cs="Times New Roman"/>
        </w:rPr>
      </w:pPr>
      <w:r w:rsidRPr="00452FD5">
        <w:rPr>
          <w:rFonts w:ascii="Times New Roman" w:eastAsia="Times New Roman" w:hAnsi="Times New Roman" w:cs="Times New Roman"/>
        </w:rPr>
        <w:t xml:space="preserve">      </w:t>
      </w:r>
      <w:r w:rsidRPr="00B35912">
        <w:rPr>
          <w:rFonts w:ascii="Times New Roman" w:hAnsi="Times New Roman" w:cs="Times New Roman"/>
          <w:b/>
        </w:rPr>
        <w:t>•</w:t>
      </w:r>
      <w:r w:rsidRPr="00B35912">
        <w:rPr>
          <w:rFonts w:ascii="Times New Roman" w:eastAsia="Times New Roman" w:hAnsi="Times New Roman" w:cs="Times New Roman"/>
          <w:b/>
        </w:rPr>
        <w:t xml:space="preserve"> </w:t>
      </w:r>
      <w:r w:rsidRPr="00B35912">
        <w:rPr>
          <w:rFonts w:ascii="Times New Roman" w:hAnsi="Times New Roman" w:cs="Times New Roman"/>
          <w:b/>
        </w:rPr>
        <w:t>распознавать и описывать</w:t>
      </w:r>
      <w:r w:rsidRPr="00452FD5">
        <w:rPr>
          <w:rFonts w:ascii="Times New Roman" w:hAnsi="Times New Roman" w:cs="Times New Roman"/>
        </w:rPr>
        <w:t xml:space="preserve">: на таблицах основные части и органоиды клетки </w:t>
      </w:r>
    </w:p>
    <w:p w:rsidR="003A01A3" w:rsidRPr="00B35912" w:rsidRDefault="003A01A3" w:rsidP="003A01A3">
      <w:pPr>
        <w:rPr>
          <w:rFonts w:ascii="Times New Roman" w:hAnsi="Times New Roman" w:cs="Times New Roman"/>
        </w:rPr>
      </w:pPr>
      <w:r w:rsidRPr="00452FD5">
        <w:rPr>
          <w:rFonts w:ascii="Times New Roman" w:eastAsia="Times New Roman" w:hAnsi="Times New Roman" w:cs="Times New Roman"/>
        </w:rPr>
        <w:t xml:space="preserve">      </w:t>
      </w:r>
      <w:r w:rsidRPr="00B35912">
        <w:rPr>
          <w:rFonts w:ascii="Times New Roman" w:hAnsi="Times New Roman" w:cs="Times New Roman"/>
        </w:rPr>
        <w:t>•</w:t>
      </w:r>
      <w:r w:rsidRPr="00B35912">
        <w:rPr>
          <w:rFonts w:ascii="Times New Roman" w:eastAsia="Times New Roman" w:hAnsi="Times New Roman" w:cs="Times New Roman"/>
        </w:rPr>
        <w:t xml:space="preserve"> </w:t>
      </w:r>
      <w:r w:rsidRPr="00B35912">
        <w:rPr>
          <w:rFonts w:ascii="Times New Roman" w:hAnsi="Times New Roman" w:cs="Times New Roman"/>
        </w:rPr>
        <w:t xml:space="preserve">выявлять изменчивость организмов, приспособления организмов к среде обитания, типы взаимодействия разных видов в экосистеме; </w:t>
      </w:r>
    </w:p>
    <w:p w:rsidR="003A01A3" w:rsidRPr="00B35912" w:rsidRDefault="003A01A3" w:rsidP="003A01A3">
      <w:pPr>
        <w:rPr>
          <w:rFonts w:ascii="Times New Roman" w:hAnsi="Times New Roman" w:cs="Times New Roman"/>
        </w:rPr>
      </w:pPr>
      <w:r w:rsidRPr="00B35912">
        <w:rPr>
          <w:rFonts w:ascii="Times New Roman" w:eastAsia="Times New Roman" w:hAnsi="Times New Roman" w:cs="Times New Roman"/>
        </w:rPr>
        <w:t xml:space="preserve">      </w:t>
      </w:r>
      <w:r w:rsidRPr="00B35912">
        <w:rPr>
          <w:rFonts w:ascii="Times New Roman" w:hAnsi="Times New Roman" w:cs="Times New Roman"/>
        </w:rPr>
        <w:t>•</w:t>
      </w:r>
      <w:r w:rsidRPr="00B35912">
        <w:rPr>
          <w:rFonts w:ascii="Times New Roman" w:eastAsia="Times New Roman" w:hAnsi="Times New Roman" w:cs="Times New Roman"/>
        </w:rPr>
        <w:t xml:space="preserve"> </w:t>
      </w:r>
      <w:r w:rsidRPr="00B35912">
        <w:rPr>
          <w:rFonts w:ascii="Times New Roman" w:hAnsi="Times New Roman" w:cs="Times New Roman"/>
        </w:rPr>
        <w:t xml:space="preserve">сравнивать биологические объекты (клетки, ткани, органы и системы органов, организмы, представителей отдельных систематических групп) и делать выводы на основе сравнения; </w:t>
      </w:r>
    </w:p>
    <w:p w:rsidR="003A01A3" w:rsidRPr="00B35912" w:rsidRDefault="003A01A3" w:rsidP="003A01A3">
      <w:pPr>
        <w:rPr>
          <w:rFonts w:ascii="Times New Roman" w:hAnsi="Times New Roman" w:cs="Times New Roman"/>
        </w:rPr>
      </w:pPr>
      <w:r w:rsidRPr="00B35912">
        <w:rPr>
          <w:rFonts w:ascii="Times New Roman" w:eastAsia="Times New Roman" w:hAnsi="Times New Roman" w:cs="Times New Roman"/>
        </w:rPr>
        <w:t xml:space="preserve">      </w:t>
      </w:r>
      <w:r w:rsidRPr="00B35912">
        <w:rPr>
          <w:rFonts w:ascii="Times New Roman" w:hAnsi="Times New Roman" w:cs="Times New Roman"/>
        </w:rPr>
        <w:t>•</w:t>
      </w:r>
      <w:r w:rsidRPr="00B35912">
        <w:rPr>
          <w:rFonts w:ascii="Times New Roman" w:eastAsia="Times New Roman" w:hAnsi="Times New Roman" w:cs="Times New Roman"/>
        </w:rPr>
        <w:t xml:space="preserve"> </w:t>
      </w:r>
      <w:r w:rsidRPr="00B35912">
        <w:rPr>
          <w:rFonts w:ascii="Times New Roman" w:hAnsi="Times New Roman" w:cs="Times New Roman"/>
        </w:rPr>
        <w:t xml:space="preserve">определять принадлежность биологических объектов к определенной систематической группе (классификация); </w:t>
      </w:r>
    </w:p>
    <w:p w:rsidR="003A01A3" w:rsidRPr="00B35912" w:rsidRDefault="003A01A3" w:rsidP="003A01A3">
      <w:pPr>
        <w:rPr>
          <w:rFonts w:ascii="Times New Roman" w:hAnsi="Times New Roman" w:cs="Times New Roman"/>
        </w:rPr>
      </w:pPr>
      <w:r w:rsidRPr="00B35912">
        <w:rPr>
          <w:rFonts w:ascii="Times New Roman" w:eastAsia="Times New Roman" w:hAnsi="Times New Roman" w:cs="Times New Roman"/>
        </w:rPr>
        <w:t xml:space="preserve">      </w:t>
      </w:r>
      <w:r w:rsidRPr="00B35912">
        <w:rPr>
          <w:rFonts w:ascii="Times New Roman" w:hAnsi="Times New Roman" w:cs="Times New Roman"/>
        </w:rPr>
        <w:t>•</w:t>
      </w:r>
      <w:r w:rsidRPr="00B35912">
        <w:rPr>
          <w:rFonts w:ascii="Times New Roman" w:eastAsia="Times New Roman" w:hAnsi="Times New Roman" w:cs="Times New Roman"/>
        </w:rPr>
        <w:t xml:space="preserve"> </w:t>
      </w:r>
      <w:r w:rsidRPr="00B35912">
        <w:rPr>
          <w:rFonts w:ascii="Times New Roman" w:hAnsi="Times New Roman" w:cs="Times New Roman"/>
        </w:rPr>
        <w:t xml:space="preserve">анализировать и оценивать воздействие факторов окружающей среды, факторов риска на здоровье человека, последствий деятельности человека в экосистемах, влияние его поступков на живые организмы и экосистемы; </w:t>
      </w:r>
    </w:p>
    <w:p w:rsidR="003A01A3" w:rsidRPr="00B35912" w:rsidRDefault="003A01A3" w:rsidP="003A01A3">
      <w:pPr>
        <w:rPr>
          <w:rFonts w:ascii="Times New Roman" w:hAnsi="Times New Roman" w:cs="Times New Roman"/>
        </w:rPr>
      </w:pPr>
      <w:r w:rsidRPr="00B35912">
        <w:rPr>
          <w:rFonts w:ascii="Times New Roman" w:eastAsia="Times New Roman" w:hAnsi="Times New Roman" w:cs="Times New Roman"/>
        </w:rPr>
        <w:lastRenderedPageBreak/>
        <w:t xml:space="preserve">      </w:t>
      </w:r>
      <w:r w:rsidRPr="00B35912">
        <w:rPr>
          <w:rFonts w:ascii="Times New Roman" w:hAnsi="Times New Roman" w:cs="Times New Roman"/>
        </w:rPr>
        <w:t>•</w:t>
      </w:r>
      <w:r w:rsidRPr="00B35912">
        <w:rPr>
          <w:rFonts w:ascii="Times New Roman" w:eastAsia="Times New Roman" w:hAnsi="Times New Roman" w:cs="Times New Roman"/>
        </w:rPr>
        <w:t xml:space="preserve"> </w:t>
      </w:r>
      <w:r w:rsidRPr="00B35912">
        <w:rPr>
          <w:rFonts w:ascii="Times New Roman" w:hAnsi="Times New Roman" w:cs="Times New Roman"/>
        </w:rPr>
        <w:t xml:space="preserve">проводить самостоятельный поиск биологической информации: находить в тексте учебника отличительные признаки основных систематических групп; в биологических словарях и справочниках — значение биологических терминов; в различных источниках — необходимую информацию о живых организмах (в том числе с использованием информационных технологий); </w:t>
      </w:r>
    </w:p>
    <w:p w:rsidR="003A01A3" w:rsidRPr="00B35912" w:rsidRDefault="003A01A3" w:rsidP="003A01A3">
      <w:pPr>
        <w:rPr>
          <w:rFonts w:ascii="Times New Roman" w:hAnsi="Times New Roman" w:cs="Times New Roman"/>
        </w:rPr>
      </w:pPr>
      <w:r w:rsidRPr="00B35912">
        <w:rPr>
          <w:rFonts w:ascii="Times New Roman" w:eastAsia="Times New Roman" w:hAnsi="Times New Roman" w:cs="Times New Roman"/>
        </w:rPr>
        <w:t xml:space="preserve">      </w:t>
      </w:r>
      <w:r w:rsidRPr="00B35912">
        <w:rPr>
          <w:rFonts w:ascii="Times New Roman" w:hAnsi="Times New Roman" w:cs="Times New Roman"/>
        </w:rPr>
        <w:t xml:space="preserve">использовать приобретенные знания и умения в практической деятельности и повседневной жизни для: </w:t>
      </w:r>
    </w:p>
    <w:p w:rsidR="003A01A3" w:rsidRPr="00B35912" w:rsidRDefault="003A01A3" w:rsidP="003A01A3">
      <w:pPr>
        <w:rPr>
          <w:rFonts w:ascii="Times New Roman" w:hAnsi="Times New Roman" w:cs="Times New Roman"/>
        </w:rPr>
      </w:pPr>
      <w:r w:rsidRPr="00B35912">
        <w:rPr>
          <w:rFonts w:ascii="Times New Roman" w:eastAsia="Times New Roman" w:hAnsi="Times New Roman" w:cs="Times New Roman"/>
        </w:rPr>
        <w:t xml:space="preserve">      </w:t>
      </w:r>
      <w:r w:rsidRPr="00B35912">
        <w:rPr>
          <w:rFonts w:ascii="Times New Roman" w:hAnsi="Times New Roman" w:cs="Times New Roman"/>
        </w:rPr>
        <w:t>•</w:t>
      </w:r>
      <w:r w:rsidRPr="00B35912">
        <w:rPr>
          <w:rFonts w:ascii="Times New Roman" w:eastAsia="Times New Roman" w:hAnsi="Times New Roman" w:cs="Times New Roman"/>
        </w:rPr>
        <w:t xml:space="preserve"> </w:t>
      </w:r>
      <w:r w:rsidRPr="00B35912">
        <w:rPr>
          <w:rFonts w:ascii="Times New Roman" w:hAnsi="Times New Roman" w:cs="Times New Roman"/>
        </w:rPr>
        <w:t>соблюдать меры профилактики заболеваний, ВИЧ-инфекции, вредных привычек (курение, алкоголизм, наркомания),</w:t>
      </w:r>
    </w:p>
    <w:p w:rsidR="003A01A3" w:rsidRPr="00452FD5" w:rsidRDefault="003A01A3" w:rsidP="003A01A3">
      <w:pPr>
        <w:rPr>
          <w:rFonts w:ascii="Times New Roman" w:hAnsi="Times New Roman" w:cs="Times New Roman"/>
        </w:rPr>
      </w:pPr>
      <w:r w:rsidRPr="00452FD5">
        <w:rPr>
          <w:rFonts w:ascii="Times New Roman" w:hAnsi="Times New Roman" w:cs="Times New Roman"/>
          <w:color w:val="000000"/>
        </w:rPr>
        <w:t>соблюдения мер профилактики вирусных заболеваний;</w:t>
      </w:r>
    </w:p>
    <w:p w:rsidR="003A01A3" w:rsidRPr="00452FD5" w:rsidRDefault="003A01A3" w:rsidP="003A01A3">
      <w:pPr>
        <w:rPr>
          <w:rFonts w:ascii="Times New Roman" w:hAnsi="Times New Roman" w:cs="Times New Roman"/>
        </w:rPr>
      </w:pPr>
      <w:r w:rsidRPr="00452FD5">
        <w:rPr>
          <w:rFonts w:ascii="Times New Roman" w:hAnsi="Times New Roman" w:cs="Times New Roman"/>
          <w:color w:val="000000"/>
        </w:rPr>
        <w:t>- предупреждения ВИЧ-инфекций.</w:t>
      </w:r>
    </w:p>
    <w:p w:rsidR="003A01A3" w:rsidRPr="00452FD5" w:rsidRDefault="003A01A3" w:rsidP="003A01A3">
      <w:pPr>
        <w:rPr>
          <w:rFonts w:ascii="Times New Roman" w:hAnsi="Times New Roman" w:cs="Times New Roman"/>
        </w:rPr>
      </w:pPr>
      <w:r w:rsidRPr="00452FD5">
        <w:rPr>
          <w:rFonts w:ascii="Times New Roman" w:hAnsi="Times New Roman" w:cs="Times New Roman"/>
          <w:color w:val="000000"/>
        </w:rPr>
        <w:t>предупреждения наследственных заболеваний, вредных привычек</w:t>
      </w:r>
    </w:p>
    <w:p w:rsidR="003A01A3" w:rsidRPr="00452FD5" w:rsidRDefault="003A01A3" w:rsidP="003A01A3">
      <w:pPr>
        <w:rPr>
          <w:rFonts w:ascii="Times New Roman" w:hAnsi="Times New Roman" w:cs="Times New Roman"/>
        </w:rPr>
      </w:pPr>
      <w:r w:rsidRPr="00452FD5">
        <w:rPr>
          <w:rFonts w:ascii="Times New Roman" w:hAnsi="Times New Roman" w:cs="Times New Roman"/>
          <w:color w:val="000000"/>
        </w:rPr>
        <w:t>(курения, алкоголизма, наркомании);</w:t>
      </w:r>
    </w:p>
    <w:p w:rsidR="003A01A3" w:rsidRPr="00452FD5" w:rsidRDefault="003A01A3" w:rsidP="003A01A3">
      <w:pPr>
        <w:rPr>
          <w:rFonts w:ascii="Times New Roman" w:hAnsi="Times New Roman" w:cs="Times New Roman"/>
        </w:rPr>
      </w:pPr>
      <w:r w:rsidRPr="00452FD5">
        <w:rPr>
          <w:rFonts w:ascii="Times New Roman" w:hAnsi="Times New Roman" w:cs="Times New Roman"/>
          <w:color w:val="000000"/>
        </w:rPr>
        <w:t>- соблюдения правил здорового образа жизни, правил поведения в окружающей среде;</w:t>
      </w:r>
    </w:p>
    <w:p w:rsidR="003A01A3" w:rsidRPr="00452FD5" w:rsidRDefault="003A01A3" w:rsidP="003A01A3">
      <w:pPr>
        <w:rPr>
          <w:rFonts w:ascii="Times New Roman" w:hAnsi="Times New Roman" w:cs="Times New Roman"/>
        </w:rPr>
      </w:pPr>
      <w:r w:rsidRPr="00452FD5">
        <w:rPr>
          <w:rFonts w:ascii="Times New Roman" w:hAnsi="Times New Roman" w:cs="Times New Roman"/>
          <w:color w:val="000000"/>
        </w:rPr>
        <w:t>- при работе с гербарным материалом, комнатными растениями.</w:t>
      </w:r>
    </w:p>
    <w:p w:rsidR="003A01A3" w:rsidRPr="00452FD5" w:rsidRDefault="003A01A3" w:rsidP="003A01A3">
      <w:pPr>
        <w:rPr>
          <w:rFonts w:ascii="Times New Roman" w:hAnsi="Times New Roman" w:cs="Times New Roman"/>
        </w:rPr>
      </w:pPr>
      <w:r w:rsidRPr="00452FD5">
        <w:rPr>
          <w:rFonts w:ascii="Times New Roman" w:hAnsi="Times New Roman" w:cs="Times New Roman"/>
          <w:color w:val="000000"/>
        </w:rPr>
        <w:t>соблюдения правил поведения в природной среде;</w:t>
      </w:r>
    </w:p>
    <w:p w:rsidR="003A01A3" w:rsidRPr="00452FD5" w:rsidRDefault="003A01A3" w:rsidP="003A01A3">
      <w:pPr>
        <w:rPr>
          <w:rFonts w:ascii="Times New Roman" w:hAnsi="Times New Roman" w:cs="Times New Roman"/>
        </w:rPr>
      </w:pPr>
      <w:r w:rsidRPr="00452FD5">
        <w:rPr>
          <w:rFonts w:ascii="Times New Roman" w:hAnsi="Times New Roman" w:cs="Times New Roman"/>
          <w:color w:val="000000"/>
        </w:rPr>
        <w:t>- прогнозирования последствий</w:t>
      </w:r>
      <w:r w:rsidRPr="00452FD5">
        <w:rPr>
          <w:rFonts w:ascii="Times New Roman" w:hAnsi="Times New Roman" w:cs="Times New Roman"/>
          <w:i/>
          <w:color w:val="000000"/>
          <w:lang w:val="en-US"/>
        </w:rPr>
        <w:t> </w:t>
      </w:r>
      <w:r w:rsidRPr="00452FD5">
        <w:rPr>
          <w:rFonts w:ascii="Times New Roman" w:hAnsi="Times New Roman" w:cs="Times New Roman"/>
          <w:color w:val="000000"/>
        </w:rPr>
        <w:t>влияние деятельности человека на многообразие видов растений и животных, на среду их обитания.</w:t>
      </w:r>
    </w:p>
    <w:p w:rsidR="003A01A3" w:rsidRPr="00452FD5" w:rsidRDefault="003A01A3" w:rsidP="003A01A3">
      <w:pPr>
        <w:rPr>
          <w:rFonts w:ascii="Times New Roman" w:hAnsi="Times New Roman" w:cs="Times New Roman"/>
        </w:rPr>
      </w:pPr>
      <w:r w:rsidRPr="00452FD5">
        <w:rPr>
          <w:rFonts w:ascii="Times New Roman" w:hAnsi="Times New Roman" w:cs="Times New Roman"/>
          <w:color w:val="000000"/>
        </w:rPr>
        <w:t>соблюдения правил поведения в природной среде;</w:t>
      </w:r>
    </w:p>
    <w:p w:rsidR="003A01A3" w:rsidRPr="00452FD5" w:rsidRDefault="003A01A3" w:rsidP="003A01A3">
      <w:pPr>
        <w:rPr>
          <w:rFonts w:ascii="Times New Roman" w:hAnsi="Times New Roman" w:cs="Times New Roman"/>
          <w:color w:val="000000"/>
        </w:rPr>
      </w:pPr>
      <w:r w:rsidRPr="00452FD5">
        <w:rPr>
          <w:rFonts w:ascii="Times New Roman" w:hAnsi="Times New Roman" w:cs="Times New Roman"/>
          <w:color w:val="000000"/>
        </w:rPr>
        <w:t>- обоснования актуальности проблемы сохранения биологического разнообразия видов и сообществ в природе.</w:t>
      </w:r>
    </w:p>
    <w:p w:rsidR="003A01A3" w:rsidRPr="00452FD5" w:rsidRDefault="003A01A3" w:rsidP="003A01A3">
      <w:pPr>
        <w:rPr>
          <w:rFonts w:ascii="Times New Roman" w:hAnsi="Times New Roman" w:cs="Times New Roman"/>
        </w:rPr>
      </w:pPr>
    </w:p>
    <w:p w:rsidR="003A01A3" w:rsidRPr="00452FD5" w:rsidRDefault="003A01A3" w:rsidP="003A01A3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452FD5">
        <w:rPr>
          <w:rFonts w:ascii="Times New Roman" w:hAnsi="Times New Roman" w:cs="Times New Roman"/>
          <w:color w:val="000000"/>
        </w:rPr>
        <w:t xml:space="preserve">В результате освоения основной образовательной программы среднего общего образования учащиеся достигают личностных, </w:t>
      </w:r>
      <w:proofErr w:type="spellStart"/>
      <w:r w:rsidRPr="00452FD5">
        <w:rPr>
          <w:rFonts w:ascii="Times New Roman" w:hAnsi="Times New Roman" w:cs="Times New Roman"/>
          <w:color w:val="000000"/>
        </w:rPr>
        <w:t>метапредметных</w:t>
      </w:r>
      <w:proofErr w:type="spellEnd"/>
      <w:r w:rsidRPr="00452FD5">
        <w:rPr>
          <w:rFonts w:ascii="Times New Roman" w:hAnsi="Times New Roman" w:cs="Times New Roman"/>
          <w:color w:val="000000"/>
        </w:rPr>
        <w:t xml:space="preserve"> и предметных результатов.</w:t>
      </w:r>
    </w:p>
    <w:p w:rsidR="003A01A3" w:rsidRPr="00452FD5" w:rsidRDefault="003A01A3" w:rsidP="003A01A3">
      <w:pPr>
        <w:rPr>
          <w:rFonts w:ascii="Times New Roman" w:hAnsi="Times New Roman" w:cs="Times New Roman"/>
          <w:b/>
          <w:i/>
          <w:color w:val="000000"/>
        </w:rPr>
      </w:pPr>
    </w:p>
    <w:p w:rsidR="003A01A3" w:rsidRPr="00452FD5" w:rsidRDefault="003A01A3" w:rsidP="003A01A3">
      <w:pPr>
        <w:ind w:left="36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452FD5">
        <w:rPr>
          <w:rFonts w:ascii="Times New Roman" w:eastAsia="Times New Roman" w:hAnsi="Times New Roman" w:cs="Times New Roman"/>
          <w:b/>
          <w:bCs/>
          <w:lang w:eastAsia="ru-RU"/>
        </w:rPr>
        <w:t>ОСНОВНОЕ СОДЕРЖАНИЕ</w:t>
      </w:r>
    </w:p>
    <w:p w:rsidR="003A01A3" w:rsidRPr="00452FD5" w:rsidRDefault="003A01A3" w:rsidP="003A01A3">
      <w:pPr>
        <w:tabs>
          <w:tab w:val="left" w:pos="0"/>
        </w:tabs>
        <w:jc w:val="center"/>
        <w:rPr>
          <w:rFonts w:ascii="Times New Roman" w:hAnsi="Times New Roman" w:cs="Times New Roman"/>
        </w:rPr>
      </w:pPr>
    </w:p>
    <w:p w:rsidR="003A01A3" w:rsidRDefault="003A01A3" w:rsidP="003A01A3">
      <w:pPr>
        <w:spacing w:after="51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</w:rPr>
        <w:t xml:space="preserve">Основное содержание программы </w:t>
      </w:r>
      <w:r>
        <w:rPr>
          <w:rFonts w:ascii="Times New Roman CYR" w:hAnsi="Times New Roman CYR" w:cs="Times New Roman CYR"/>
          <w:color w:val="000000"/>
        </w:rPr>
        <w:t xml:space="preserve">соответствует содержанию, изложенному авторами программы, автора программы В.В.Пасечника и коллектива авторов. Биология. Рабочие программы. Предметная линия учебников </w:t>
      </w:r>
      <w:r w:rsidRPr="00E0399F">
        <w:rPr>
          <w:rFonts w:ascii="Times New Roman" w:hAnsi="Times New Roman" w:cs="Times New Roman"/>
          <w:color w:val="000000"/>
        </w:rPr>
        <w:t>«</w:t>
      </w:r>
      <w:r>
        <w:rPr>
          <w:rFonts w:ascii="Times New Roman CYR" w:hAnsi="Times New Roman CYR" w:cs="Times New Roman CYR"/>
          <w:color w:val="000000"/>
        </w:rPr>
        <w:t>Линия жизни</w:t>
      </w:r>
      <w:r w:rsidRPr="00E0399F">
        <w:rPr>
          <w:rFonts w:ascii="Times New Roman" w:hAnsi="Times New Roman" w:cs="Times New Roman"/>
          <w:color w:val="000000"/>
        </w:rPr>
        <w:t xml:space="preserve">» 5-9 </w:t>
      </w:r>
      <w:r>
        <w:rPr>
          <w:rFonts w:ascii="Times New Roman CYR" w:hAnsi="Times New Roman CYR" w:cs="Times New Roman CYR"/>
          <w:color w:val="000000"/>
        </w:rPr>
        <w:t>классы. М.: Просвещение, 2019. – 128 с. (Соответствует требованиям ФГОС)</w:t>
      </w:r>
    </w:p>
    <w:p w:rsidR="003A01A3" w:rsidRPr="00452FD5" w:rsidRDefault="003A01A3" w:rsidP="003A01A3">
      <w:pPr>
        <w:tabs>
          <w:tab w:val="left" w:pos="0"/>
        </w:tabs>
        <w:jc w:val="both"/>
        <w:rPr>
          <w:rFonts w:ascii="Times New Roman" w:hAnsi="Times New Roman" w:cs="Times New Roman"/>
        </w:rPr>
      </w:pPr>
    </w:p>
    <w:p w:rsidR="003A01A3" w:rsidRPr="00452FD5" w:rsidRDefault="003A01A3" w:rsidP="003A01A3">
      <w:pPr>
        <w:widowControl w:val="0"/>
        <w:tabs>
          <w:tab w:val="left" w:pos="1899"/>
        </w:tabs>
        <w:jc w:val="center"/>
        <w:rPr>
          <w:rFonts w:ascii="Times New Roman" w:hAnsi="Times New Roman" w:cs="Times New Roman"/>
          <w:b/>
        </w:rPr>
      </w:pPr>
      <w:r w:rsidRPr="00452FD5">
        <w:rPr>
          <w:rFonts w:ascii="Times New Roman" w:hAnsi="Times New Roman" w:cs="Times New Roman"/>
          <w:b/>
        </w:rPr>
        <w:t>ТЕМАТИЧЕСКОЕ ПЛАНИРОВАНИЕ</w:t>
      </w:r>
    </w:p>
    <w:p w:rsidR="003A01A3" w:rsidRPr="00452FD5" w:rsidRDefault="003A01A3" w:rsidP="003A01A3">
      <w:pPr>
        <w:widowControl w:val="0"/>
        <w:tabs>
          <w:tab w:val="left" w:pos="1899"/>
        </w:tabs>
        <w:jc w:val="center"/>
        <w:rPr>
          <w:rFonts w:ascii="Times New Roman" w:hAnsi="Times New Roman" w:cs="Times New Roman"/>
          <w:b/>
          <w:lang w:val="en-US"/>
        </w:rPr>
      </w:pPr>
    </w:p>
    <w:tbl>
      <w:tblPr>
        <w:tblW w:w="0" w:type="auto"/>
        <w:tblInd w:w="5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473"/>
        <w:gridCol w:w="4630"/>
        <w:gridCol w:w="1276"/>
        <w:gridCol w:w="3090"/>
      </w:tblGrid>
      <w:tr w:rsidR="003A01A3" w:rsidRPr="00452FD5" w:rsidTr="00EC5B52">
        <w:trPr>
          <w:trHeight w:val="796"/>
        </w:trPr>
        <w:tc>
          <w:tcPr>
            <w:tcW w:w="473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452FD5">
              <w:rPr>
                <w:rFonts w:ascii="Times New Roman" w:hAnsi="Times New Roman" w:cs="Times New Roman"/>
                <w:b/>
                <w:lang w:val="en-US"/>
              </w:rPr>
              <w:t>№</w:t>
            </w:r>
          </w:p>
        </w:tc>
        <w:tc>
          <w:tcPr>
            <w:tcW w:w="4630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452FD5">
              <w:rPr>
                <w:rFonts w:ascii="Times New Roman" w:hAnsi="Times New Roman" w:cs="Times New Roman"/>
                <w:b/>
              </w:rPr>
              <w:t>Название раздела, темы</w:t>
            </w:r>
          </w:p>
        </w:tc>
        <w:tc>
          <w:tcPr>
            <w:tcW w:w="127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60" w:line="254" w:lineRule="atLeast"/>
              <w:rPr>
                <w:rFonts w:ascii="Times New Roman" w:hAnsi="Times New Roman" w:cs="Times New Roman"/>
                <w:b/>
              </w:rPr>
            </w:pPr>
            <w:r w:rsidRPr="00452FD5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3090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452FD5">
              <w:rPr>
                <w:rFonts w:ascii="Times New Roman" w:hAnsi="Times New Roman" w:cs="Times New Roman"/>
                <w:b/>
                <w:color w:val="000000"/>
              </w:rPr>
              <w:t>Количество контрольных работ (лабораторных, практических  и т.д.)</w:t>
            </w:r>
          </w:p>
        </w:tc>
      </w:tr>
      <w:tr w:rsidR="003A01A3" w:rsidRPr="003261BD" w:rsidTr="00EC5B52">
        <w:trPr>
          <w:trHeight w:val="23"/>
        </w:trPr>
        <w:tc>
          <w:tcPr>
            <w:tcW w:w="473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8B6D23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630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rPr>
                <w:rFonts w:ascii="Times New Roman" w:hAnsi="Times New Roman" w:cs="Times New Roman"/>
                <w:b/>
              </w:rPr>
            </w:pPr>
            <w:r w:rsidRPr="00452FD5">
              <w:rPr>
                <w:rFonts w:ascii="Times New Roman" w:hAnsi="Times New Roman" w:cs="Times New Roman"/>
                <w:b/>
                <w:color w:val="000000"/>
              </w:rPr>
              <w:t>Введение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. </w:t>
            </w:r>
            <w:r w:rsidRPr="003261BD">
              <w:rPr>
                <w:rFonts w:ascii="Times New Roman" w:hAnsi="Times New Roman" w:cs="Times New Roman"/>
                <w:color w:val="000000"/>
              </w:rPr>
              <w:t>Биология в системе наук</w:t>
            </w:r>
          </w:p>
        </w:tc>
        <w:tc>
          <w:tcPr>
            <w:tcW w:w="127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090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</w:tcPr>
          <w:p w:rsidR="003A01A3" w:rsidRPr="003261BD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napToGrid w:val="0"/>
              <w:spacing w:after="120" w:line="254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23"/>
        </w:trPr>
        <w:tc>
          <w:tcPr>
            <w:tcW w:w="473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8B6D23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rPr>
                <w:rFonts w:ascii="Times New Roman" w:hAnsi="Times New Roman" w:cs="Times New Roman"/>
              </w:rPr>
            </w:pPr>
            <w:r w:rsidRPr="003261BD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630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52FD5">
              <w:rPr>
                <w:rFonts w:ascii="Times New Roman" w:hAnsi="Times New Roman" w:cs="Times New Roman"/>
                <w:b/>
                <w:color w:val="000000"/>
              </w:rPr>
              <w:t>Раздел 1</w:t>
            </w:r>
            <w:r w:rsidRPr="00452FD5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Основы цитологии науке о клетке</w:t>
            </w:r>
          </w:p>
        </w:tc>
        <w:tc>
          <w:tcPr>
            <w:tcW w:w="127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090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napToGrid w:val="0"/>
              <w:spacing w:after="120" w:line="254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>1(Л.Р)</w:t>
            </w:r>
          </w:p>
        </w:tc>
      </w:tr>
      <w:tr w:rsidR="003A01A3" w:rsidRPr="00452FD5" w:rsidTr="00EC5B52">
        <w:trPr>
          <w:trHeight w:val="23"/>
        </w:trPr>
        <w:tc>
          <w:tcPr>
            <w:tcW w:w="473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630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52FD5">
              <w:rPr>
                <w:rFonts w:ascii="Times New Roman" w:hAnsi="Times New Roman" w:cs="Times New Roman"/>
                <w:b/>
                <w:color w:val="000000"/>
              </w:rPr>
              <w:t>Раздел 2</w:t>
            </w:r>
            <w:r w:rsidRPr="00452FD5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Размножение и индивидуальное развитие организмов</w:t>
            </w:r>
          </w:p>
        </w:tc>
        <w:tc>
          <w:tcPr>
            <w:tcW w:w="127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090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</w:tcPr>
          <w:p w:rsidR="003A01A3" w:rsidRPr="008B6D23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01A3" w:rsidRPr="00452FD5" w:rsidTr="00EC5B52">
        <w:trPr>
          <w:trHeight w:val="23"/>
        </w:trPr>
        <w:tc>
          <w:tcPr>
            <w:tcW w:w="473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630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52FD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Основы генетики</w:t>
            </w:r>
          </w:p>
        </w:tc>
        <w:tc>
          <w:tcPr>
            <w:tcW w:w="127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090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</w:tcPr>
          <w:p w:rsidR="003A01A3" w:rsidRPr="008B6D23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452FD5">
              <w:rPr>
                <w:rFonts w:ascii="Times New Roman" w:hAnsi="Times New Roman" w:cs="Times New Roman"/>
                <w:color w:val="000000"/>
              </w:rPr>
              <w:t>(Л.Р)</w:t>
            </w:r>
          </w:p>
        </w:tc>
      </w:tr>
      <w:tr w:rsidR="003A01A3" w:rsidRPr="00452FD5" w:rsidTr="00EC5B52">
        <w:trPr>
          <w:trHeight w:val="23"/>
        </w:trPr>
        <w:tc>
          <w:tcPr>
            <w:tcW w:w="473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630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52FD5"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 w:rsidRPr="00452FD5">
              <w:rPr>
                <w:rFonts w:ascii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</w:rPr>
              <w:t>Генетика человека</w:t>
            </w:r>
          </w:p>
        </w:tc>
        <w:tc>
          <w:tcPr>
            <w:tcW w:w="127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090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П.Р 1</w:t>
            </w:r>
          </w:p>
        </w:tc>
      </w:tr>
      <w:tr w:rsidR="003A01A3" w:rsidRPr="00452FD5" w:rsidTr="00EC5B52">
        <w:trPr>
          <w:trHeight w:val="23"/>
        </w:trPr>
        <w:tc>
          <w:tcPr>
            <w:tcW w:w="473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630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52FD5">
              <w:rPr>
                <w:rFonts w:ascii="Times New Roman" w:hAnsi="Times New Roman" w:cs="Times New Roman"/>
                <w:b/>
                <w:color w:val="000000"/>
              </w:rPr>
              <w:t>Раздел 5.</w:t>
            </w:r>
            <w:r w:rsidRPr="00452FD5">
              <w:rPr>
                <w:rFonts w:ascii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</w:rPr>
              <w:t>Основы селекции и биотехнологии</w:t>
            </w:r>
          </w:p>
        </w:tc>
        <w:tc>
          <w:tcPr>
            <w:tcW w:w="127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090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01A3" w:rsidRPr="00452FD5" w:rsidTr="00EC5B52">
        <w:trPr>
          <w:trHeight w:val="465"/>
        </w:trPr>
        <w:tc>
          <w:tcPr>
            <w:tcW w:w="473" w:type="dxa"/>
            <w:tcBorders>
              <w:top w:val="single" w:sz="3" w:space="0" w:color="00000A"/>
              <w:left w:val="single" w:sz="3" w:space="0" w:color="00000A"/>
              <w:bottom w:val="single" w:sz="4" w:space="0" w:color="auto"/>
            </w:tcBorders>
            <w:shd w:val="clear" w:color="auto" w:fill="auto"/>
          </w:tcPr>
          <w:p w:rsidR="003A01A3" w:rsidRPr="008B6D23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  <w:lang w:val="en-US"/>
              </w:rPr>
              <w:t>7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630" w:type="dxa"/>
            <w:tcBorders>
              <w:top w:val="single" w:sz="3" w:space="0" w:color="00000A"/>
              <w:left w:val="single" w:sz="3" w:space="0" w:color="00000A"/>
              <w:bottom w:val="single" w:sz="4" w:space="0" w:color="auto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52FD5">
              <w:rPr>
                <w:rFonts w:ascii="Times New Roman" w:hAnsi="Times New Roman" w:cs="Times New Roman"/>
                <w:b/>
                <w:color w:val="000000"/>
              </w:rPr>
              <w:t>Раздел 6.</w:t>
            </w:r>
            <w:r w:rsidRPr="00452FD5">
              <w:rPr>
                <w:rFonts w:ascii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</w:rPr>
              <w:t>Эволюционное учение</w:t>
            </w:r>
          </w:p>
        </w:tc>
        <w:tc>
          <w:tcPr>
            <w:tcW w:w="1276" w:type="dxa"/>
            <w:tcBorders>
              <w:top w:val="single" w:sz="3" w:space="0" w:color="00000A"/>
              <w:left w:val="single" w:sz="3" w:space="0" w:color="00000A"/>
              <w:bottom w:val="single" w:sz="4" w:space="0" w:color="auto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090" w:type="dxa"/>
            <w:tcBorders>
              <w:top w:val="single" w:sz="3" w:space="0" w:color="00000A"/>
              <w:left w:val="single" w:sz="3" w:space="0" w:color="00000A"/>
              <w:bottom w:val="single" w:sz="4" w:space="0" w:color="auto"/>
              <w:right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napToGrid w:val="0"/>
              <w:spacing w:after="120" w:line="254" w:lineRule="atLeas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>1(Л.Р)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</w:p>
        </w:tc>
      </w:tr>
      <w:tr w:rsidR="003A01A3" w:rsidRPr="003261BD" w:rsidTr="00EC5B52">
        <w:trPr>
          <w:trHeight w:val="312"/>
        </w:trPr>
        <w:tc>
          <w:tcPr>
            <w:tcW w:w="473" w:type="dxa"/>
            <w:tcBorders>
              <w:top w:val="single" w:sz="4" w:space="0" w:color="auto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rPr>
                <w:rFonts w:ascii="Times New Roman" w:hAnsi="Times New Roman" w:cs="Times New Roman"/>
                <w:color w:val="000000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lastRenderedPageBreak/>
              <w:t>8.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7</w:t>
            </w:r>
            <w:r w:rsidRPr="00452FD5"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Pr="00452FD5">
              <w:rPr>
                <w:rFonts w:ascii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</w:rPr>
              <w:t>Возникновение и развитие жизни на Земле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</w:tcPr>
          <w:p w:rsidR="003A01A3" w:rsidRPr="003261BD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napToGrid w:val="0"/>
              <w:spacing w:after="120" w:line="254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3261BD" w:rsidTr="00EC5B52">
        <w:trPr>
          <w:trHeight w:val="312"/>
        </w:trPr>
        <w:tc>
          <w:tcPr>
            <w:tcW w:w="473" w:type="dxa"/>
            <w:tcBorders>
              <w:top w:val="single" w:sz="4" w:space="0" w:color="auto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 8</w:t>
            </w:r>
            <w:r w:rsidRPr="00452FD5"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Pr="00452FD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Взаимосвязь организмов и окружающей среды</w:t>
            </w:r>
            <w:r w:rsidRPr="00452FD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</w:tcPr>
          <w:p w:rsidR="003A01A3" w:rsidRPr="003261BD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napToGrid w:val="0"/>
              <w:spacing w:after="120" w:line="254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452FD5">
              <w:rPr>
                <w:rFonts w:ascii="Times New Roman" w:hAnsi="Times New Roman" w:cs="Times New Roman"/>
                <w:color w:val="000000"/>
              </w:rPr>
              <w:t>(Л.Р)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452FD5">
              <w:rPr>
                <w:rFonts w:ascii="Times New Roman" w:hAnsi="Times New Roman" w:cs="Times New Roman"/>
                <w:color w:val="000000"/>
                <w:lang w:val="en-US"/>
              </w:rPr>
              <w:t xml:space="preserve">1 </w:t>
            </w:r>
            <w:r w:rsidRPr="00452FD5">
              <w:rPr>
                <w:rFonts w:ascii="Times New Roman" w:hAnsi="Times New Roman" w:cs="Times New Roman"/>
                <w:color w:val="000000"/>
              </w:rPr>
              <w:t>ЭКС</w:t>
            </w:r>
          </w:p>
        </w:tc>
      </w:tr>
      <w:tr w:rsidR="003A01A3" w:rsidRPr="00452FD5" w:rsidTr="00EC5B52">
        <w:trPr>
          <w:trHeight w:val="23"/>
        </w:trPr>
        <w:tc>
          <w:tcPr>
            <w:tcW w:w="473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10..</w:t>
            </w:r>
          </w:p>
        </w:tc>
        <w:tc>
          <w:tcPr>
            <w:tcW w:w="4630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rPr>
                <w:rFonts w:ascii="Times New Roman" w:hAnsi="Times New Roman" w:cs="Times New Roman"/>
                <w:b/>
              </w:rPr>
            </w:pPr>
            <w:r w:rsidRPr="00452FD5">
              <w:rPr>
                <w:rFonts w:ascii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127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090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  <w:r w:rsidRPr="00452FD5">
              <w:rPr>
                <w:rFonts w:ascii="Times New Roman" w:hAnsi="Times New Roman" w:cs="Times New Roman"/>
                <w:color w:val="000000"/>
                <w:lang w:val="en-US"/>
              </w:rPr>
              <w:t>(</w:t>
            </w:r>
            <w:r>
              <w:rPr>
                <w:rFonts w:ascii="Times New Roman" w:hAnsi="Times New Roman" w:cs="Times New Roman"/>
                <w:color w:val="000000"/>
              </w:rPr>
              <w:t>Л.Р),  1</w:t>
            </w:r>
            <w:r w:rsidRPr="00452FD5">
              <w:rPr>
                <w:rFonts w:ascii="Times New Roman" w:hAnsi="Times New Roman" w:cs="Times New Roman"/>
                <w:color w:val="000000"/>
              </w:rPr>
              <w:t xml:space="preserve">ЭКС,  </w:t>
            </w:r>
            <w:r>
              <w:rPr>
                <w:rFonts w:ascii="Times New Roman" w:hAnsi="Times New Roman" w:cs="Times New Roman"/>
              </w:rPr>
              <w:t>П.Р 1</w:t>
            </w:r>
          </w:p>
        </w:tc>
      </w:tr>
    </w:tbl>
    <w:p w:rsidR="003A01A3" w:rsidRPr="00452FD5" w:rsidRDefault="003A01A3" w:rsidP="003A01A3">
      <w:pPr>
        <w:widowControl w:val="0"/>
        <w:spacing w:after="160" w:line="254" w:lineRule="atLeast"/>
        <w:jc w:val="center"/>
        <w:rPr>
          <w:rFonts w:ascii="Times New Roman" w:hAnsi="Times New Roman" w:cs="Times New Roman"/>
          <w:b/>
          <w:color w:val="000000"/>
          <w:lang w:val="en-US"/>
        </w:rPr>
      </w:pPr>
    </w:p>
    <w:p w:rsidR="003A01A3" w:rsidRPr="00452FD5" w:rsidRDefault="003A01A3" w:rsidP="003A01A3">
      <w:pPr>
        <w:widowControl w:val="0"/>
        <w:ind w:firstLine="709"/>
        <w:jc w:val="center"/>
        <w:rPr>
          <w:rFonts w:ascii="Times New Roman" w:hAnsi="Times New Roman" w:cs="Times New Roman"/>
        </w:rPr>
      </w:pPr>
      <w:r w:rsidRPr="00452FD5">
        <w:rPr>
          <w:rFonts w:ascii="Times New Roman" w:hAnsi="Times New Roman" w:cs="Times New Roman"/>
          <w:b/>
          <w:color w:val="000000"/>
        </w:rPr>
        <w:t xml:space="preserve">КАЛЕНДАРНО – ТЕМАТИЧЕСКОЕ ПЛАНИРОВАНИЕ </w:t>
      </w:r>
    </w:p>
    <w:p w:rsidR="003A01A3" w:rsidRPr="008B6D23" w:rsidRDefault="003A01A3" w:rsidP="003A01A3">
      <w:pPr>
        <w:widowControl w:val="0"/>
        <w:rPr>
          <w:rFonts w:ascii="Times New Roman" w:hAnsi="Times New Roman" w:cs="Times New Roman"/>
          <w:color w:val="000000"/>
        </w:rPr>
      </w:pPr>
    </w:p>
    <w:tbl>
      <w:tblPr>
        <w:tblW w:w="10348" w:type="dxa"/>
        <w:tblInd w:w="5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709"/>
        <w:gridCol w:w="6946"/>
        <w:gridCol w:w="1134"/>
        <w:gridCol w:w="1559"/>
      </w:tblGrid>
      <w:tr w:rsidR="003A01A3" w:rsidRPr="00452FD5" w:rsidTr="00EC5B52">
        <w:trPr>
          <w:trHeight w:val="198"/>
        </w:trPr>
        <w:tc>
          <w:tcPr>
            <w:tcW w:w="709" w:type="dxa"/>
            <w:vMerge w:val="restart"/>
            <w:tcBorders>
              <w:top w:val="single" w:sz="3" w:space="0" w:color="00000A"/>
              <w:left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  <w:lang w:val="en-US"/>
              </w:rPr>
              <w:t>№</w:t>
            </w:r>
          </w:p>
          <w:p w:rsidR="003A01A3" w:rsidRPr="00452FD5" w:rsidRDefault="003A01A3" w:rsidP="00EC5B52">
            <w:pPr>
              <w:widowControl w:val="0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>уроков</w:t>
            </w:r>
          </w:p>
        </w:tc>
        <w:tc>
          <w:tcPr>
            <w:tcW w:w="6946" w:type="dxa"/>
            <w:vMerge w:val="restart"/>
            <w:tcBorders>
              <w:top w:val="single" w:sz="3" w:space="0" w:color="00000A"/>
              <w:left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eastAsia="Times New Roman" w:hAnsi="Times New Roman" w:cs="Times New Roman"/>
                <w:lang w:eastAsia="ru-RU"/>
              </w:rPr>
              <w:t>Тема урока</w:t>
            </w:r>
          </w:p>
        </w:tc>
        <w:tc>
          <w:tcPr>
            <w:tcW w:w="2693" w:type="dxa"/>
            <w:gridSpan w:val="2"/>
            <w:tcBorders>
              <w:top w:val="single" w:sz="3" w:space="0" w:color="00000A"/>
              <w:left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eastAsia="Times New Roman" w:hAnsi="Times New Roman" w:cs="Times New Roman"/>
                <w:lang w:eastAsia="ru-RU"/>
              </w:rPr>
              <w:t>Сроки изучения</w:t>
            </w:r>
          </w:p>
        </w:tc>
      </w:tr>
      <w:tr w:rsidR="003A01A3" w:rsidRPr="00452FD5" w:rsidTr="00EC5B52">
        <w:trPr>
          <w:trHeight w:val="615"/>
        </w:trPr>
        <w:tc>
          <w:tcPr>
            <w:tcW w:w="709" w:type="dxa"/>
            <w:vMerge/>
            <w:tcBorders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46" w:type="dxa"/>
            <w:vMerge/>
            <w:tcBorders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>Факт</w:t>
            </w:r>
          </w:p>
          <w:p w:rsidR="003A01A3" w:rsidRPr="00452FD5" w:rsidRDefault="003A01A3" w:rsidP="00EC5B52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9а</w:t>
            </w:r>
          </w:p>
          <w:p w:rsidR="003A01A3" w:rsidRPr="00452FD5" w:rsidRDefault="003A01A3" w:rsidP="00EC5B52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1520E4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napToGrid w:val="0"/>
              <w:spacing w:after="120" w:line="254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b/>
                <w:color w:val="000000"/>
              </w:rPr>
              <w:t>Введение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. </w:t>
            </w:r>
            <w:r w:rsidRPr="003261BD">
              <w:rPr>
                <w:rFonts w:ascii="Times New Roman" w:hAnsi="Times New Roman" w:cs="Times New Roman"/>
                <w:color w:val="000000"/>
              </w:rPr>
              <w:t>Биология в системе наук</w:t>
            </w:r>
            <w:r>
              <w:rPr>
                <w:rFonts w:ascii="Times New Roman" w:hAnsi="Times New Roman" w:cs="Times New Roman"/>
                <w:color w:val="000000"/>
              </w:rPr>
              <w:t xml:space="preserve"> (2ч)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520E4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1520E4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  <w:lang w:val="en-US"/>
              </w:rPr>
              <w:t xml:space="preserve">1  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Инструктаж по Т.Б. Биология  как наука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1неделя</w:t>
            </w:r>
            <w:r w:rsidRPr="0016285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Методы биологических исследований. Значение биологии.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559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napToGrid w:val="0"/>
              <w:spacing w:after="120" w:line="254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before="120" w:after="16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b/>
                <w:color w:val="000000"/>
              </w:rPr>
              <w:t>Раздел 1</w:t>
            </w:r>
            <w:r w:rsidRPr="00452FD5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Основы цитологии науке о клетке (10ч)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080A75" w:rsidTr="00EC5B52">
        <w:trPr>
          <w:trHeight w:val="269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napToGrid w:val="0"/>
              <w:spacing w:after="120" w:line="254" w:lineRule="atLeast"/>
              <w:rPr>
                <w:rFonts w:ascii="Times New Roman" w:hAnsi="Times New Roman" w:cs="Times New Roman"/>
                <w:color w:val="000000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Цитология – наука о клетке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080A7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Клеточная теория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080A75">
              <w:rPr>
                <w:rFonts w:ascii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Химический состав клетки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3A01A3" w:rsidRPr="00080A7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Строение </w:t>
            </w:r>
            <w:proofErr w:type="gramStart"/>
            <w:r>
              <w:rPr>
                <w:rFonts w:ascii="Times New Roman" w:hAnsi="Times New Roman" w:cs="Times New Roman"/>
              </w:rPr>
              <w:t>клетки .</w:t>
            </w:r>
            <w:proofErr w:type="gramEnd"/>
            <w:r>
              <w:rPr>
                <w:rFonts w:ascii="Times New Roman" w:hAnsi="Times New Roman" w:cs="Times New Roman"/>
              </w:rPr>
              <w:t xml:space="preserve"> Мембранные органоиды. Ядро. Цитоплазма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080A7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Строение клетки. Органоиды клетки  их функции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080A7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Особенности клеточного строения организмов.  Вирусы. </w:t>
            </w:r>
            <w:r w:rsidRPr="00E25149">
              <w:rPr>
                <w:rFonts w:ascii="Times New Roman" w:hAnsi="Times New Roman" w:cs="Times New Roman"/>
                <w:b/>
              </w:rPr>
              <w:t>Л/Р1</w:t>
            </w:r>
            <w:r>
              <w:rPr>
                <w:rFonts w:ascii="Times New Roman" w:hAnsi="Times New Roman" w:cs="Times New Roman"/>
              </w:rPr>
              <w:t xml:space="preserve"> «Строение клетки»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080A7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080A7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Обмен веществ в клетке.  Фотосинтез.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080A7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Биосинтез белков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080A75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Регуляция процессов жизнедеятельности в клетке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080A7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bookmarkStart w:id="0" w:name="_GoBack" w:colFirst="1" w:colLast="1"/>
            <w:r w:rsidRPr="00080A75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EC39E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</w:t>
            </w:r>
            <w:r>
              <w:rPr>
                <w:rFonts w:ascii="Times New Roman" w:hAnsi="Times New Roman" w:cs="Times New Roman"/>
                <w:lang w:val="tt-RU"/>
              </w:rPr>
              <w:t>б</w:t>
            </w:r>
            <w:proofErr w:type="spellStart"/>
            <w:r>
              <w:rPr>
                <w:rFonts w:ascii="Times New Roman" w:hAnsi="Times New Roman" w:cs="Times New Roman"/>
              </w:rPr>
              <w:t>щающий</w:t>
            </w:r>
            <w:proofErr w:type="spellEnd"/>
            <w:r w:rsidR="003A01A3">
              <w:rPr>
                <w:rFonts w:ascii="Times New Roman" w:hAnsi="Times New Roman" w:cs="Times New Roman"/>
              </w:rPr>
              <w:t xml:space="preserve"> урок по теме «</w:t>
            </w:r>
            <w:r w:rsidR="003A01A3">
              <w:rPr>
                <w:rFonts w:ascii="Times New Roman" w:hAnsi="Times New Roman" w:cs="Times New Roman"/>
                <w:color w:val="000000"/>
              </w:rPr>
              <w:t>Основы цитологии науке о клетке»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080A7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bookmarkEnd w:id="0"/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b/>
                <w:color w:val="000000"/>
              </w:rPr>
              <w:t>Раздел 2</w:t>
            </w:r>
            <w:r w:rsidRPr="00452FD5"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</w:rPr>
              <w:t>Размножение и индивидуальное развитие организмов (5 ч)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C17F93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napToGrid w:val="0"/>
              <w:spacing w:after="120" w:line="254" w:lineRule="atLeast"/>
              <w:rPr>
                <w:rFonts w:ascii="Times New Roman" w:hAnsi="Times New Roman" w:cs="Times New Roman"/>
                <w:color w:val="000000"/>
              </w:rPr>
            </w:pPr>
            <w:r w:rsidRPr="00080A75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размножения организмов.  Бесполое размножение. Митоз.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C17F93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C17F93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Половое размножение. Мейоз.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Pr="00452FD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Индивидуальное размножение </w:t>
            </w:r>
            <w:proofErr w:type="gramStart"/>
            <w:r>
              <w:rPr>
                <w:rFonts w:ascii="Times New Roman" w:hAnsi="Times New Roman" w:cs="Times New Roman"/>
              </w:rPr>
              <w:t>организмов .</w:t>
            </w:r>
            <w:proofErr w:type="gramEnd"/>
            <w:r>
              <w:rPr>
                <w:rFonts w:ascii="Times New Roman" w:hAnsi="Times New Roman" w:cs="Times New Roman"/>
              </w:rPr>
              <w:t xml:space="preserve"> Онтогенез.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Влияние факторов внешней среды на онтогенез.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Обоб</w:t>
            </w:r>
            <w:proofErr w:type="spellEnd"/>
            <w:r>
              <w:rPr>
                <w:rFonts w:ascii="Times New Roman" w:hAnsi="Times New Roman" w:cs="Times New Roman"/>
              </w:rPr>
              <w:t>. урок по теме «</w:t>
            </w:r>
            <w:r>
              <w:rPr>
                <w:rFonts w:ascii="Times New Roman" w:hAnsi="Times New Roman" w:cs="Times New Roman"/>
                <w:color w:val="000000"/>
              </w:rPr>
              <w:t>Размножение и индивидуальное развитие организмов»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52FD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Основы генетики (9ч)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Генетика как отрасль биологической науки.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C17F93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Методы исследования наследственности. Генотип. Фенотип.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C17F93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C17F93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Закономерности  наследования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C17F93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280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C17F93">
              <w:rPr>
                <w:rFonts w:ascii="Times New Roman" w:hAnsi="Times New Roman" w:cs="Times New Roman"/>
                <w:color w:val="000000"/>
              </w:rPr>
              <w:lastRenderedPageBreak/>
              <w:t>2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генетических </w:t>
            </w:r>
            <w:proofErr w:type="gramStart"/>
            <w:r>
              <w:rPr>
                <w:rFonts w:ascii="Times New Roman" w:hAnsi="Times New Roman" w:cs="Times New Roman"/>
              </w:rPr>
              <w:t>задач .</w:t>
            </w:r>
            <w:proofErr w:type="gramEnd"/>
            <w:r>
              <w:rPr>
                <w:rFonts w:ascii="Times New Roman" w:hAnsi="Times New Roman" w:cs="Times New Roman"/>
              </w:rPr>
              <w:t xml:space="preserve"> Схемы скрещивания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C17F93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генетических задач .Алгоритм решения.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Хромосомная теория наследственности. Генетика пола.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формы изменчивости. Генотипическая наследственность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Комбинативная изменчивость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Фенотипическая изменчивость. </w:t>
            </w:r>
            <w:r w:rsidRPr="00C950F0">
              <w:rPr>
                <w:rFonts w:ascii="Times New Roman" w:hAnsi="Times New Roman" w:cs="Times New Roman"/>
                <w:b/>
              </w:rPr>
              <w:t xml:space="preserve">Л\Р </w:t>
            </w:r>
            <w:proofErr w:type="gramStart"/>
            <w:r w:rsidRPr="00C950F0">
              <w:rPr>
                <w:rFonts w:ascii="Times New Roman" w:hAnsi="Times New Roman" w:cs="Times New Roman"/>
                <w:b/>
              </w:rPr>
              <w:t>2.-</w:t>
            </w:r>
            <w:proofErr w:type="gramEnd"/>
            <w:r w:rsidRPr="00C950F0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</w:rPr>
              <w:t xml:space="preserve"> «Описание фенотипов растений», « Изучение </w:t>
            </w:r>
            <w:proofErr w:type="spellStart"/>
            <w:r>
              <w:rPr>
                <w:rFonts w:ascii="Times New Roman" w:hAnsi="Times New Roman" w:cs="Times New Roman"/>
              </w:rPr>
              <w:t>модификационной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 изменчивости и построение вариационной кривой» Фенотипическая изменчивость. 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 w:rsidRPr="00452FD5">
              <w:rPr>
                <w:rFonts w:ascii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</w:rPr>
              <w:t>Генетика человека  (2ч)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Default="003A01A3" w:rsidP="00EC5B5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Методы изучения наследственности человека. </w:t>
            </w:r>
            <w:r w:rsidRPr="009161DB">
              <w:rPr>
                <w:rFonts w:ascii="Times New Roman" w:hAnsi="Times New Roman" w:cs="Times New Roman"/>
                <w:b/>
              </w:rPr>
              <w:t>П.Р 1</w:t>
            </w:r>
            <w:r>
              <w:rPr>
                <w:rFonts w:ascii="Times New Roman" w:hAnsi="Times New Roman" w:cs="Times New Roman"/>
              </w:rPr>
              <w:t xml:space="preserve"> «Составление родословной»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C17F93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C17F93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Генотип и здоровье человека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C17F93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b/>
                <w:color w:val="000000"/>
              </w:rPr>
              <w:t>Раздел 5.</w:t>
            </w:r>
            <w:r w:rsidRPr="00452FD5">
              <w:rPr>
                <w:rFonts w:ascii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</w:rPr>
              <w:t>Основы селекции и биотехнологии (3ч)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C17F93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селекции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Default="003A01A3" w:rsidP="00EC5B5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9161DB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Достижение мировой и отечественной селекции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9161DB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9161DB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Pr="009161DB">
              <w:rPr>
                <w:rFonts w:ascii="Times New Roman" w:hAnsi="Times New Roman" w:cs="Times New Roman"/>
                <w:color w:val="000000"/>
              </w:rPr>
              <w:t xml:space="preserve">                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Биотехнология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b/>
                <w:color w:val="000000"/>
              </w:rPr>
              <w:t>Раздел 6.</w:t>
            </w:r>
            <w:r w:rsidRPr="00452FD5">
              <w:rPr>
                <w:rFonts w:ascii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</w:rPr>
              <w:t>Эволюционное учение (8ч)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Учение об эволюции органического мира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Default="003A01A3" w:rsidP="00EC5B5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3A01A3" w:rsidRPr="00C950F0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Вид. Критерии вида.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C950F0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C950F0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C950F0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Популяционная структура  вида.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C950F0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C950F0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Видообразование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C950F0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Борьба за существование  и естественный отбор – движущие силы эволюции.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Адаптация как результат естественного отбора </w:t>
            </w:r>
            <w:r w:rsidRPr="00C950F0">
              <w:rPr>
                <w:rFonts w:ascii="Times New Roman" w:hAnsi="Times New Roman" w:cs="Times New Roman"/>
                <w:b/>
              </w:rPr>
              <w:t>Л\Р.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C950F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Pr="00C950F0">
              <w:rPr>
                <w:rFonts w:ascii="Times New Roman" w:hAnsi="Times New Roman" w:cs="Times New Roman"/>
              </w:rPr>
              <w:t>Изучение приспособленности организмов к среде обитания»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– семинар «Происхождение и развитие жизни на Земле»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Обоб</w:t>
            </w:r>
            <w:proofErr w:type="spellEnd"/>
            <w:r>
              <w:rPr>
                <w:rFonts w:ascii="Times New Roman" w:hAnsi="Times New Roman" w:cs="Times New Roman"/>
              </w:rPr>
              <w:t>. урок по теме «</w:t>
            </w:r>
            <w:r>
              <w:rPr>
                <w:rFonts w:ascii="Times New Roman" w:hAnsi="Times New Roman" w:cs="Times New Roman"/>
                <w:color w:val="000000"/>
              </w:rPr>
              <w:t>Эволюционное учение»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7</w:t>
            </w:r>
            <w:r w:rsidRPr="00452FD5"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Pr="00452FD5">
              <w:rPr>
                <w:rFonts w:ascii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</w:rPr>
              <w:t>Возникновение и развитие жизни на Земле (5ч)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Взгляды , гипотезы и теория о происхождении жизни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Органический мир  как результат эволюции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 развития органического мира. Палеозойская эра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5B14A6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 развития органического мира. Мезозойская и Кайнозойская эры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5B14A6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– семинар «Происхождение и развитие жизни на Земле»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5B14A6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5B14A6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Обоб</w:t>
            </w:r>
            <w:proofErr w:type="spellEnd"/>
            <w:r>
              <w:rPr>
                <w:rFonts w:ascii="Times New Roman" w:hAnsi="Times New Roman" w:cs="Times New Roman"/>
              </w:rPr>
              <w:t>. урок по теме «</w:t>
            </w:r>
            <w:r>
              <w:rPr>
                <w:rFonts w:ascii="Times New Roman" w:hAnsi="Times New Roman" w:cs="Times New Roman"/>
                <w:color w:val="000000"/>
              </w:rPr>
              <w:t>Возникновение и развитие жизни на Земле»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5B14A6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710291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5B14A6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Раздел  8</w:t>
            </w:r>
            <w:r w:rsidRPr="00452FD5"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Pr="00452FD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Взаимосвязь организмов и окружающей среды (20 ч)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Default="003A01A3" w:rsidP="00EC5B5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710291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>4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Pr="00452FD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Экология как наука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  <w:tr w:rsidR="003A01A3" w:rsidRPr="000412D4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0412D4">
              <w:rPr>
                <w:rFonts w:ascii="Times New Roman" w:hAnsi="Times New Roman" w:cs="Times New Roman"/>
                <w:b/>
              </w:rPr>
              <w:t>Л/Р5.</w:t>
            </w:r>
            <w:r>
              <w:rPr>
                <w:rFonts w:ascii="Times New Roman" w:hAnsi="Times New Roman" w:cs="Times New Roman"/>
                <w:b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Изучение приспособлений организмов к определенной среде обитания»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0412D4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  <w:color w:val="000000"/>
              </w:rPr>
            </w:pPr>
            <w:r w:rsidRPr="000412D4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Влияние экологических факторы на организмы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0412D4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Л/Р6</w:t>
            </w:r>
            <w:r w:rsidRPr="000412D4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0412D4">
              <w:rPr>
                <w:rFonts w:ascii="Times New Roman" w:hAnsi="Times New Roman" w:cs="Times New Roman"/>
              </w:rPr>
              <w:t>«Строение растений в связи с условиями жизни»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0412D4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Экологическая ниша.</w:t>
            </w:r>
            <w:r>
              <w:rPr>
                <w:rFonts w:ascii="Times New Roman" w:hAnsi="Times New Roman" w:cs="Times New Roman"/>
                <w:b/>
              </w:rPr>
              <w:t xml:space="preserve"> Л/Р7</w:t>
            </w:r>
            <w:r w:rsidRPr="000412D4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0412D4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Описание экологической ниши организмов»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0412D4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0412D4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0412D4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Структура популяции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0412D4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0412D4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Типы взаимодействия популяций разных видов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 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0412D4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Экосистемная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организация живой природы. Компоненты экосистемы.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162853" w:rsidRDefault="003A01A3" w:rsidP="00EC5B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 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0412D4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0412D4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Структура экосистем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0412D4" w:rsidRDefault="003A01A3" w:rsidP="00EC5B5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27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0412D4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0412D4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452FD5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Потоки энергии пищевые цепочки.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331ED1" w:rsidRDefault="003A01A3" w:rsidP="00EC5B5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28 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2A70BB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Искусственные экосистемы. </w:t>
            </w:r>
            <w:r>
              <w:rPr>
                <w:rFonts w:ascii="Times New Roman" w:hAnsi="Times New Roman" w:cs="Times New Roman"/>
                <w:b/>
              </w:rPr>
              <w:t xml:space="preserve">Л/Р8. </w:t>
            </w:r>
            <w:r w:rsidRPr="002A70BB">
              <w:rPr>
                <w:rFonts w:ascii="Times New Roman" w:hAnsi="Times New Roman" w:cs="Times New Roman"/>
              </w:rPr>
              <w:t>«Выделение пищевых цепей в искусственной экосистеме на примере аквариума»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2A70BB" w:rsidRDefault="003A01A3" w:rsidP="00EC5B5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28 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2A70BB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2A70BB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Экскурсия «Сезонные изменения в живой природе»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2A70BB" w:rsidRDefault="003A01A3" w:rsidP="00EC5B5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29 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2A70BB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Отчет по экскурсии «Сезонные изменения в живой природе»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2A70BB" w:rsidRDefault="003A01A3" w:rsidP="00EC5B5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29 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2A70BB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Экологическая проблема современности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2A70BB" w:rsidRDefault="003A01A3" w:rsidP="00EC5B5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30 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2A70BB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Экологическая проблема современности. Рациональное природопользование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2A70BB" w:rsidRDefault="003A01A3" w:rsidP="00EC5B5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30 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2A70BB"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Pr="002A70B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конференция по теме « Взаимосвязи организмов и окружающей среды»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2A70BB" w:rsidRDefault="003A01A3" w:rsidP="00EC5B5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31 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146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B15DC4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 w:rsidRPr="002A70BB"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цитологии. Подготовка к ОГЭ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AA07EA" w:rsidRDefault="003A01A3" w:rsidP="00EC5B5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31 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269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452FD5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генетики Подготовка к ОГЭ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Pr="00AA07EA" w:rsidRDefault="003A01A3" w:rsidP="00EC5B52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32 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A01A3" w:rsidRPr="00452FD5" w:rsidTr="00EC5B52">
        <w:trPr>
          <w:trHeight w:val="269"/>
        </w:trPr>
        <w:tc>
          <w:tcPr>
            <w:tcW w:w="70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69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Default="003A01A3" w:rsidP="00EC5B52">
            <w:pPr>
              <w:widowControl w:val="0"/>
              <w:spacing w:after="120"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Заключительный урок по курсу Биология</w:t>
            </w:r>
          </w:p>
        </w:tc>
        <w:tc>
          <w:tcPr>
            <w:tcW w:w="1134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</w:tcPr>
          <w:p w:rsidR="003A01A3" w:rsidRDefault="003A01A3" w:rsidP="00EC5B5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  неделя</w:t>
            </w:r>
          </w:p>
        </w:tc>
        <w:tc>
          <w:tcPr>
            <w:tcW w:w="1559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</w:tcPr>
          <w:p w:rsidR="003A01A3" w:rsidRPr="00452FD5" w:rsidRDefault="003A01A3" w:rsidP="00EC5B52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3A01A3" w:rsidRPr="00452FD5" w:rsidRDefault="003A01A3" w:rsidP="003A01A3">
      <w:pPr>
        <w:widowControl w:val="0"/>
        <w:jc w:val="center"/>
        <w:rPr>
          <w:rFonts w:ascii="Times New Roman" w:hAnsi="Times New Roman" w:cs="Times New Roman"/>
          <w:b/>
          <w:color w:val="000000"/>
        </w:rPr>
      </w:pPr>
    </w:p>
    <w:p w:rsidR="003A01A3" w:rsidRPr="00452FD5" w:rsidRDefault="003A01A3" w:rsidP="003A01A3">
      <w:pPr>
        <w:widowControl w:val="0"/>
        <w:jc w:val="center"/>
        <w:rPr>
          <w:rFonts w:ascii="Times New Roman" w:hAnsi="Times New Roman" w:cs="Times New Roman"/>
          <w:b/>
          <w:color w:val="000000"/>
        </w:rPr>
      </w:pPr>
    </w:p>
    <w:p w:rsidR="003A01A3" w:rsidRPr="00452FD5" w:rsidRDefault="003A01A3" w:rsidP="003A01A3">
      <w:pPr>
        <w:spacing w:after="120"/>
        <w:jc w:val="both"/>
        <w:rPr>
          <w:rFonts w:ascii="Times New Roman" w:hAnsi="Times New Roman" w:cs="Times New Roman"/>
        </w:rPr>
      </w:pPr>
    </w:p>
    <w:p w:rsidR="00644566" w:rsidRDefault="00EC39E3">
      <w:pPr>
        <w:rPr>
          <w:rFonts w:hint="eastAsia"/>
        </w:rPr>
      </w:pPr>
    </w:p>
    <w:sectPr w:rsidR="00644566" w:rsidSect="00AC2FB0">
      <w:pgSz w:w="11906" w:h="16838"/>
      <w:pgMar w:top="1134" w:right="1134" w:bottom="1134" w:left="1134" w:header="720" w:footer="720" w:gutter="0"/>
      <w:cols w:space="720"/>
      <w:docGrid w:linePitch="312" w:charSpace="-63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01A3"/>
    <w:rsid w:val="00107FBB"/>
    <w:rsid w:val="002874EC"/>
    <w:rsid w:val="003A01A3"/>
    <w:rsid w:val="004934B3"/>
    <w:rsid w:val="00633395"/>
    <w:rsid w:val="00C84290"/>
    <w:rsid w:val="00EC3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9D797"/>
  <w15:docId w15:val="{2C9011D9-D008-4355-BD43-133449CA7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1A3"/>
    <w:pPr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A01A3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3A01A3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table" w:styleId="a5">
    <w:name w:val="Table Grid"/>
    <w:basedOn w:val="a1"/>
    <w:uiPriority w:val="59"/>
    <w:rsid w:val="00107FB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1666</Words>
  <Characters>9500</Characters>
  <Application>Microsoft Office Word</Application>
  <DocSecurity>0</DocSecurity>
  <Lines>79</Lines>
  <Paragraphs>22</Paragraphs>
  <ScaleCrop>false</ScaleCrop>
  <Company/>
  <LinksUpToDate>false</LinksUpToDate>
  <CharactersWithSpaces>11144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Петухова</dc:creator>
  <cp:lastModifiedBy>Гаинур</cp:lastModifiedBy>
  <cp:revision>6</cp:revision>
  <dcterms:created xsi:type="dcterms:W3CDTF">2019-08-31T16:06:00Z</dcterms:created>
  <dcterms:modified xsi:type="dcterms:W3CDTF">2020-09-14T08:26:00Z</dcterms:modified>
</cp:coreProperties>
</file>